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Sovereignty of the Canon: A Comprehensive Report on the Translation, Digitization, and Integration of the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Mäṣḥafä Kidan</w:t>
      </w:r>
      <w:r w:rsidDel="00000000" w:rsidR="00000000" w:rsidRPr="00000000">
        <w:rPr>
          <w:rFonts w:ascii="Google Sans" w:cs="Google Sans" w:eastAsia="Google Sans" w:hAnsi="Google Sans"/>
          <w:color w:val="1f1f1f"/>
          <w:rtl w:val="0"/>
        </w:rPr>
        <w:t xml:space="preserve"> and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Sinodos</w:t>
      </w:r>
      <w:r w:rsidDel="00000000" w:rsidR="00000000" w:rsidRPr="00000000">
        <w:rPr>
          <w:rFonts w:ascii="Google Sans" w:cs="Google Sans" w:eastAsia="Google Sans" w:hAnsi="Google Sans"/>
          <w:color w:val="1f1f1f"/>
          <w:rtl w:val="0"/>
        </w:rPr>
        <w:t xml:space="preserve"> into the NationOS Ecosystem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Exigency of Intellectual Sovereignty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of constructing a "NationOS"—a sovereign, digitally integrated ecosystem for the preservation and operationalization of national heritage—finds its most critical test case in the management of the Ethiopian Orthodox Tewahedo Church (EOTC) biblical canon. Unlike the standard Western canons, which have been exhaustively digitized, translated, and disseminated, the Ethiopic canon remains partially obscured to the global English-speaking world, despite possessing a richness that predates and supersedes many Western textual traditions. Central to this canon are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(Book of the Covenant) and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(The Corpus of Clementine and Apostolic Church Orders). These texts are not merely "apocryphal" appendices; they constitute the </w:t>
      </w:r>
      <w:r w:rsidDel="00000000" w:rsidR="00000000" w:rsidRPr="00000000">
        <w:rPr>
          <w:rFonts w:ascii="Google Sans Text" w:cs="Google Sans Text" w:eastAsia="Google Sans Text" w:hAnsi="Google Sans Text"/>
          <w:i w:val="1"/>
          <w:iCs w:val="1"/>
          <w:color w:val="1f1f1f"/>
          <w:rtl w:val="0"/>
        </w:rPr>
        <w:t xml:space="preserve">Corpus Juris Ecclesiastici</w:t>
      </w:r>
      <w:r w:rsidDel="00000000" w:rsidR="00000000" w:rsidRPr="00000000">
        <w:rPr>
          <w:rFonts w:ascii="Google Sans Text" w:cs="Google Sans Text" w:eastAsia="Google Sans Text" w:hAnsi="Google Sans Text"/>
          <w:color w:val="1f1f1f"/>
          <w:rtl w:val="0"/>
        </w:rPr>
        <w:t xml:space="preserve">—the legal, liturgical, and theological constitution of the Church and, by extension, traditional Ethiopian society.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state of access to these texts is characterized by fragmentation. While foundational scholarship exists—most notably by George Horner, Getatchew Haile, and Roger Cowley—it is often sequestered in rare academic volumes or restrictive institutional repositories. The "NationOS" strategy, therefore, is not simply an archival endeavor; it is a repatriation of intellectual property. It demands the transition from passive reliance on foreign microfilms (such as those held by HMML or the British Library) to an active, AI-driven utilization of the texts. This report analyzes the availability of faithful English translations, evaluates the philological contributions of key scholars, and maps a technical trajectory for the sovereign digitization, machine translation, and vocalization (Text-to-Speech) of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significance of this undertaking cannot be overstated.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contain the earliest strata of Christian liturgical practice—the </w:t>
      </w:r>
      <w:r w:rsidDel="00000000" w:rsidR="00000000" w:rsidRPr="00000000">
        <w:rPr>
          <w:rFonts w:ascii="Google Sans Text" w:cs="Google Sans Text" w:eastAsia="Google Sans Text" w:hAnsi="Google Sans Text"/>
          <w:i w:val="1"/>
          <w:iCs w:val="1"/>
          <w:color w:val="1f1f1f"/>
          <w:rtl w:val="0"/>
        </w:rPr>
        <w:t xml:space="preserve">Apostolic Tradition</w:t>
      </w:r>
      <w:r w:rsidDel="00000000" w:rsidR="00000000" w:rsidRPr="00000000">
        <w:rPr>
          <w:rFonts w:ascii="Google Sans Text" w:cs="Google Sans Text" w:eastAsia="Google Sans Text" w:hAnsi="Google Sans Text"/>
          <w:color w:val="1f1f1f"/>
          <w:rtl w:val="0"/>
        </w:rPr>
        <w:t xml:space="preserve"> of Hippolytus, the </w:t>
      </w:r>
      <w:r w:rsidDel="00000000" w:rsidR="00000000" w:rsidRPr="00000000">
        <w:rPr>
          <w:rFonts w:ascii="Google Sans Text" w:cs="Google Sans Text" w:eastAsia="Google Sans Text" w:hAnsi="Google Sans Text"/>
          <w:i w:val="1"/>
          <w:iCs w:val="1"/>
          <w:color w:val="1f1f1f"/>
          <w:rtl w:val="0"/>
        </w:rPr>
        <w:t xml:space="preserve">Testamentum Domini</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Epistula Apostolorum</w:t>
      </w:r>
      <w:r w:rsidDel="00000000" w:rsidR="00000000" w:rsidRPr="00000000">
        <w:rPr>
          <w:rFonts w:ascii="Google Sans Text" w:cs="Google Sans Text" w:eastAsia="Google Sans Text" w:hAnsi="Google Sans Text"/>
          <w:color w:val="1f1f1f"/>
          <w:rtl w:val="0"/>
        </w:rPr>
        <w:t xml:space="preserve">—texts that were lost or fragmented in the Greek and Latin West but preserved in their entirety in the Ge'ez (Ethiopic) biosphere. Integrating these texts into a modern digital ecosystem requires a nuanced understanding of their textual history, a critical evaluation of existing translations, and the deployment of advanced Natural Language Processing (NLP) technologies tailored to the morphological complexities of the Ge'ez language.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rPr>
          <w:rFonts w:ascii="Google Sans" w:cs="Google Sans" w:eastAsia="Google Sans" w:hAnsi="Google Sans"/>
          <w:color w:val="1f1f1f"/>
          <w:rtl w:val="0"/>
        </w:rPr>
        <w:t xml:space="preserve">2. The Canonical Architecture: The Place of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Sinodos</w:t>
      </w:r>
      <w:r w:rsidDel="00000000" w:rsidR="00000000" w:rsidRPr="00000000">
        <w:rPr>
          <w:rFonts w:ascii="Google Sans" w:cs="Google Sans" w:eastAsia="Google Sans" w:hAnsi="Google Sans"/>
          <w:color w:val="1f1f1f"/>
          <w:rtl w:val="0"/>
        </w:rPr>
        <w:t xml:space="preserve"> and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Kidan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translation landscape, one must first delineate the canonical territory. The Ethiopian Orthodox Tewahedo Church recognizes a biblical canon of 81 books, the largest in Christendom. This "Canon of 81" is not a monolithic list but exists in two primary recensions: the "Broader Canon" and the "Narrower Canon." The texts under investigation—the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—are the distinguishing features of the Broader Canon's New Testament.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Broader Canon and the "Pseudo-Apostolic" Corpus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Broader Canon, the New Testament expands beyond the standard 27 books to include eight books of "Church Order" (Ge'ez: </w:t>
      </w:r>
      <w:r w:rsidDel="00000000" w:rsidR="00000000" w:rsidRPr="00000000">
        <w:rPr>
          <w:rFonts w:ascii="Google Sans Text" w:cs="Google Sans Text" w:eastAsia="Google Sans Text" w:hAnsi="Google Sans Text"/>
          <w:i w:val="1"/>
          <w:iCs w:val="1"/>
          <w:color w:val="1f1f1f"/>
          <w:rtl w:val="0"/>
        </w:rPr>
        <w:t xml:space="preserve">Sir'at</w:t>
      </w:r>
      <w:r w:rsidDel="00000000" w:rsidR="00000000" w:rsidRPr="00000000">
        <w:rPr>
          <w:rFonts w:ascii="Google Sans Text" w:cs="Google Sans Text" w:eastAsia="Google Sans Text" w:hAnsi="Google Sans Text"/>
          <w:color w:val="1f1f1f"/>
          <w:rtl w:val="0"/>
        </w:rPr>
        <w:t xml:space="preserve">). These are traditionally enumerated as follows: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Sirate Tsion</w:t>
      </w:r>
      <w:r w:rsidDel="00000000" w:rsidR="00000000" w:rsidRPr="00000000">
        <w:rPr>
          <w:rFonts w:ascii="Google Sans Text" w:cs="Google Sans Text" w:eastAsia="Google Sans Text" w:hAnsi="Google Sans Text"/>
          <w:color w:val="1f1f1f"/>
          <w:rtl w:val="0"/>
        </w:rPr>
        <w:t xml:space="preserve"> (The Order of Zion)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(The Commandments / Statutes)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Gessew</w:t>
      </w:r>
      <w:r w:rsidDel="00000000" w:rsidR="00000000" w:rsidRPr="00000000">
        <w:rPr>
          <w:rFonts w:ascii="Google Sans Text" w:cs="Google Sans Text" w:eastAsia="Google Sans Text" w:hAnsi="Google Sans Text"/>
          <w:color w:val="1f1f1f"/>
          <w:rtl w:val="0"/>
        </w:rPr>
        <w:t xml:space="preserve"> (The Admonitions)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Abtelis</w:t>
      </w:r>
      <w:r w:rsidDel="00000000" w:rsidR="00000000" w:rsidRPr="00000000">
        <w:rPr>
          <w:rFonts w:ascii="Google Sans Text" w:cs="Google Sans Text" w:eastAsia="Google Sans Text" w:hAnsi="Google Sans Text"/>
          <w:color w:val="1f1f1f"/>
          <w:rtl w:val="0"/>
        </w:rPr>
        <w:t xml:space="preserve"> (The Acts)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Mäṣḥafä Kidan I</w:t>
      </w:r>
      <w:r w:rsidDel="00000000" w:rsidR="00000000" w:rsidRPr="00000000">
        <w:rPr>
          <w:rFonts w:ascii="Google Sans Text" w:cs="Google Sans Text" w:eastAsia="Google Sans Text" w:hAnsi="Google Sans Text"/>
          <w:color w:val="1f1f1f"/>
          <w:rtl w:val="0"/>
        </w:rPr>
        <w:t xml:space="preserve"> (Book of the Covenant 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Mäṣḥafä Kidan II</w:t>
      </w:r>
      <w:r w:rsidDel="00000000" w:rsidR="00000000" w:rsidRPr="00000000">
        <w:rPr>
          <w:rFonts w:ascii="Google Sans Text" w:cs="Google Sans Text" w:eastAsia="Google Sans Text" w:hAnsi="Google Sans Text"/>
          <w:color w:val="1f1f1f"/>
          <w:rtl w:val="0"/>
        </w:rPr>
        <w:t xml:space="preserve"> (Book of the Covenant 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Qälemənṭos</w:t>
      </w:r>
      <w:r w:rsidDel="00000000" w:rsidR="00000000" w:rsidRPr="00000000">
        <w:rPr>
          <w:rFonts w:ascii="Google Sans Text" w:cs="Google Sans Text" w:eastAsia="Google Sans Text" w:hAnsi="Google Sans Text"/>
          <w:color w:val="1f1f1f"/>
          <w:rtl w:val="0"/>
        </w:rPr>
        <w:t xml:space="preserve"> (The Ethiopic Clement)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Didesqelya</w:t>
      </w:r>
      <w:r w:rsidDel="00000000" w:rsidR="00000000" w:rsidRPr="00000000">
        <w:rPr>
          <w:rFonts w:ascii="Google Sans Text" w:cs="Google Sans Text" w:eastAsia="Google Sans Text" w:hAnsi="Google Sans Text"/>
          <w:color w:val="1f1f1f"/>
          <w:rtl w:val="0"/>
        </w:rPr>
        <w:t xml:space="preserve"> (The Ethiopic Didascalia)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classification creates a New Testament of 35 books.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itself is a composite work, traditionally comprising the first four items in this list (</w:t>
      </w:r>
      <w:r w:rsidDel="00000000" w:rsidR="00000000" w:rsidRPr="00000000">
        <w:rPr>
          <w:rFonts w:ascii="Google Sans Text" w:cs="Google Sans Text" w:eastAsia="Google Sans Text" w:hAnsi="Google Sans Text"/>
          <w:i w:val="1"/>
          <w:iCs w:val="1"/>
          <w:color w:val="1f1f1f"/>
          <w:rtl w:val="0"/>
        </w:rPr>
        <w:t xml:space="preserve">Sirate Tsion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Gessew</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Abtelis</w:t>
      </w:r>
      <w:r w:rsidDel="00000000" w:rsidR="00000000" w:rsidRPr="00000000">
        <w:rPr>
          <w:rFonts w:ascii="Google Sans Text" w:cs="Google Sans Text" w:eastAsia="Google Sans Text" w:hAnsi="Google Sans Text"/>
          <w:color w:val="1f1f1f"/>
          <w:rtl w:val="0"/>
        </w:rPr>
        <w:t xml:space="preserve">), while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comprises the next two. These texts claim direct apostolic authority, presenting themselves as the instructions given by Christ to the Apostles in the interim between the Resurrection and the Ascension, or as the conciliar canons formulated by the Apostles in Jerusalem.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Liturgical Function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preservation of these texts in Ethiopia was driven by their liturgical utility. The </w:t>
      </w:r>
      <w:r w:rsidDel="00000000" w:rsidR="00000000" w:rsidRPr="00000000">
        <w:rPr>
          <w:rFonts w:ascii="Google Sans Text" w:cs="Google Sans Text" w:eastAsia="Google Sans Text" w:hAnsi="Google Sans Text"/>
          <w:i w:val="1"/>
          <w:i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for instance, contains the </w:t>
      </w:r>
      <w:r w:rsidDel="00000000" w:rsidR="00000000" w:rsidRPr="00000000">
        <w:rPr>
          <w:rFonts w:ascii="Google Sans Text" w:cs="Google Sans Text" w:eastAsia="Google Sans Text" w:hAnsi="Google Sans Text"/>
          <w:i w:val="1"/>
          <w:iCs w:val="1"/>
          <w:color w:val="1f1f1f"/>
          <w:rtl w:val="0"/>
        </w:rPr>
        <w:t xml:space="preserve">Anaphora of the Apostles</w:t>
      </w:r>
      <w:r w:rsidDel="00000000" w:rsidR="00000000" w:rsidRPr="00000000">
        <w:rPr>
          <w:rFonts w:ascii="Google Sans Text" w:cs="Google Sans Text" w:eastAsia="Google Sans Text" w:hAnsi="Google Sans Text"/>
          <w:color w:val="1f1f1f"/>
          <w:rtl w:val="0"/>
        </w:rPr>
        <w:t xml:space="preserve">, which serves as the standard eucharistic prayer for much of the liturgical year. Consequently, faithful translation is not merely an academic exercise in reading "lost books"; it is a matter of accurately rendering the living prayer life of millions of believers. The "NationOS" ecosystem must therefore prioritize translations that are not just philologically rigorous but liturgically resonant, capable of supporting the devotional needs of the diaspora and the educational needs of the clergy.</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Sinodos</w:t>
      </w:r>
      <w:r w:rsidDel="00000000" w:rsidR="00000000" w:rsidRPr="00000000">
        <w:rPr>
          <w:rFonts w:ascii="Google Sans" w:cs="Google Sans" w:eastAsia="Google Sans" w:hAnsi="Google Sans"/>
          <w:color w:val="1f1f1f"/>
          <w:rtl w:val="0"/>
        </w:rPr>
        <w:t xml:space="preserve">: Textual History and Translation Status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(Synod) refers to a massive corpus of canon law and church orders. Textually, it is a translation into Ge'ez from Arabic, which was in turn translated from Coptic (Sahidic/Bohairic) and Greek. However, the discovery of the </w:t>
      </w:r>
      <w:r w:rsidDel="00000000" w:rsidR="00000000" w:rsidRPr="00000000">
        <w:rPr>
          <w:rFonts w:ascii="Google Sans Text" w:cs="Google Sans Text" w:eastAsia="Google Sans Text" w:hAnsi="Google Sans Text"/>
          <w:i w:val="1"/>
          <w:iCs w:val="1"/>
          <w:color w:val="1f1f1f"/>
          <w:rtl w:val="0"/>
        </w:rPr>
        <w:t xml:space="preserve">Aksumite Collection</w:t>
      </w:r>
      <w:r w:rsidDel="00000000" w:rsidR="00000000" w:rsidRPr="00000000">
        <w:rPr>
          <w:rFonts w:ascii="Google Sans Text" w:cs="Google Sans Text" w:eastAsia="Google Sans Text" w:hAnsi="Google Sans Text"/>
          <w:color w:val="1f1f1f"/>
          <w:rtl w:val="0"/>
        </w:rPr>
        <w:t xml:space="preserve"> has revolutionized this understanding, proving that Ethiopia possessed direct Greek-to-Ge'ez translations of these texts centuries before the Arabic-mediated versions arrived.</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George Horner and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The Statutes of the Apostles</w:t>
      </w:r>
      <w:r w:rsidDel="00000000" w:rsidR="00000000" w:rsidRPr="00000000">
        <w:rPr>
          <w:rFonts w:ascii="Google Sans" w:cs="Google Sans" w:eastAsia="Google Sans" w:hAnsi="Google Sans"/>
          <w:color w:val="1f1f1f"/>
          <w:rtl w:val="0"/>
        </w:rPr>
        <w:t xml:space="preserve"> (1904)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significant—and arguably the only "faithful" critical—English translation of the Ethiopic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is George William Horner’s </w:t>
      </w:r>
      <w:r w:rsidDel="00000000" w:rsidR="00000000" w:rsidRPr="00000000">
        <w:rPr>
          <w:rFonts w:ascii="Google Sans Text" w:cs="Google Sans Text" w:eastAsia="Google Sans Text" w:hAnsi="Google Sans Text"/>
          <w:i w:val="1"/>
          <w:iCs w:val="1"/>
          <w:color w:val="1f1f1f"/>
          <w:rtl w:val="0"/>
        </w:rPr>
        <w:t xml:space="preserve">The Statutes of the Apostles or Canones Ecclesiastici</w:t>
      </w:r>
      <w:r w:rsidDel="00000000" w:rsidR="00000000" w:rsidRPr="00000000">
        <w:rPr>
          <w:rFonts w:ascii="Google Sans Text" w:cs="Google Sans Text" w:eastAsia="Google Sans Text" w:hAnsi="Google Sans Text"/>
          <w:color w:val="1f1f1f"/>
          <w:rtl w:val="0"/>
        </w:rPr>
        <w:t xml:space="preserve">, published by Oxford University Press in 1904. Horner’s work is the foundational text for any digital integration strategy.</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Scope and Methodology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Horner did not translate the entire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as it appears in late manuscripts. Instead, he focused on the core "Apostolic Statutes." His edition presents the Ethiopic text (based primarily on British Library MS Oriental 793 and others) alongside parallel Arabic, Sahidic, and Bohairic versions.</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t>
      </w:r>
      <w:r w:rsidDel="00000000" w:rsidR="00000000" w:rsidRPr="00000000">
        <w:rPr>
          <w:rFonts w:ascii="Google Sans Text" w:cs="Google Sans Text" w:eastAsia="Google Sans Text" w:hAnsi="Google Sans Text"/>
          <w:b w:val="1"/>
          <w:bCs w:val="1"/>
          <w:i w:val="1"/>
          <w:iCs w:val="1"/>
          <w:color w:val="1f1f1f"/>
          <w:rtl w:val="0"/>
        </w:rPr>
        <w:t xml:space="preserve">Statutes</w:t>
      </w:r>
      <w:r w:rsidDel="00000000" w:rsidR="00000000" w:rsidRPr="00000000">
        <w:rPr>
          <w:rFonts w:ascii="Google Sans Text" w:cs="Google Sans Text" w:eastAsia="Google Sans Text" w:hAnsi="Google Sans Text"/>
          <w:b w:val="1"/>
          <w:bCs w:val="1"/>
          <w:color w:val="1f1f1f"/>
          <w:rtl w:val="0"/>
        </w:rPr>
        <w:t xml:space="preserve"> (</w:t>
      </w:r>
      <w:r w:rsidDel="00000000" w:rsidR="00000000" w:rsidRPr="00000000">
        <w:rPr>
          <w:rFonts w:ascii="Google Sans Text" w:cs="Google Sans Text" w:eastAsia="Google Sans Text" w:hAnsi="Google Sans Text"/>
          <w:b w:val="1"/>
          <w:bCs w:val="1"/>
          <w:i w:val="1"/>
          <w:iCs w:val="1"/>
          <w:color w:val="1f1f1f"/>
          <w:rtl w:val="0"/>
        </w:rPr>
        <w:t xml:space="preserve">Te'ezaz</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Horner provides a complete English translation of the 71 canons of the </w:t>
      </w:r>
      <w:r w:rsidDel="00000000" w:rsidR="00000000" w:rsidRPr="00000000">
        <w:rPr>
          <w:rFonts w:ascii="Google Sans Text" w:cs="Google Sans Text" w:eastAsia="Google Sans Text" w:hAnsi="Google Sans Text"/>
          <w:i w:val="1"/>
          <w:i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This section corresponds to the </w:t>
      </w:r>
      <w:r w:rsidDel="00000000" w:rsidR="00000000" w:rsidRPr="00000000">
        <w:rPr>
          <w:rFonts w:ascii="Google Sans Text" w:cs="Google Sans Text" w:eastAsia="Google Sans Text" w:hAnsi="Google Sans Text"/>
          <w:i w:val="1"/>
          <w:iCs w:val="1"/>
          <w:color w:val="1f1f1f"/>
          <w:rtl w:val="0"/>
        </w:rPr>
        <w:t xml:space="preserve">Apostolic Tradition</w:t>
      </w:r>
      <w:r w:rsidDel="00000000" w:rsidR="00000000" w:rsidRPr="00000000">
        <w:rPr>
          <w:rFonts w:ascii="Google Sans Text" w:cs="Google Sans Text" w:eastAsia="Google Sans Text" w:hAnsi="Google Sans Text"/>
          <w:color w:val="1f1f1f"/>
          <w:rtl w:val="0"/>
        </w:rPr>
        <w:t xml:space="preserve"> of Hippolytus. It covers the election of bishops, the prayer of ordination, the offering of oil and cheese, and the baptismal liturgy.</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t>
      </w:r>
      <w:r w:rsidDel="00000000" w:rsidR="00000000" w:rsidRPr="00000000">
        <w:rPr>
          <w:rFonts w:ascii="Google Sans Text" w:cs="Google Sans Text" w:eastAsia="Google Sans Text" w:hAnsi="Google Sans Text"/>
          <w:b w:val="1"/>
          <w:bCs w:val="1"/>
          <w:i w:val="1"/>
          <w:iCs w:val="1"/>
          <w:color w:val="1f1f1f"/>
          <w:rtl w:val="0"/>
        </w:rPr>
        <w:t xml:space="preserve">Admonitions</w:t>
      </w:r>
      <w:r w:rsidDel="00000000" w:rsidR="00000000" w:rsidRPr="00000000">
        <w:rPr>
          <w:rFonts w:ascii="Google Sans Text" w:cs="Google Sans Text" w:eastAsia="Google Sans Text" w:hAnsi="Google Sans Text"/>
          <w:b w:val="1"/>
          <w:bCs w:val="1"/>
          <w:color w:val="1f1f1f"/>
          <w:rtl w:val="0"/>
        </w:rPr>
        <w:t xml:space="preserve"> (</w:t>
      </w:r>
      <w:r w:rsidDel="00000000" w:rsidR="00000000" w:rsidRPr="00000000">
        <w:rPr>
          <w:rFonts w:ascii="Google Sans Text" w:cs="Google Sans Text" w:eastAsia="Google Sans Text" w:hAnsi="Google Sans Text"/>
          <w:b w:val="1"/>
          <w:bCs w:val="1"/>
          <w:i w:val="1"/>
          <w:iCs w:val="1"/>
          <w:color w:val="1f1f1f"/>
          <w:rtl w:val="0"/>
        </w:rPr>
        <w:t xml:space="preserve">Gessew</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Horner includes the canons that correspond to the </w:t>
      </w:r>
      <w:r w:rsidDel="00000000" w:rsidR="00000000" w:rsidRPr="00000000">
        <w:rPr>
          <w:rFonts w:ascii="Google Sans Text" w:cs="Google Sans Text" w:eastAsia="Google Sans Text" w:hAnsi="Google Sans Text"/>
          <w:i w:val="1"/>
          <w:iCs w:val="1"/>
          <w:color w:val="1f1f1f"/>
          <w:rtl w:val="0"/>
        </w:rPr>
        <w:t xml:space="preserve">Gessew</w:t>
      </w:r>
      <w:r w:rsidDel="00000000" w:rsidR="00000000" w:rsidRPr="00000000">
        <w:rPr>
          <w:rFonts w:ascii="Google Sans Text" w:cs="Google Sans Text" w:eastAsia="Google Sans Text" w:hAnsi="Google Sans Text"/>
          <w:color w:val="1f1f1f"/>
          <w:rtl w:val="0"/>
        </w:rPr>
        <w:t xml:space="preserve">, which align with the eighth book of the </w:t>
      </w:r>
      <w:r w:rsidDel="00000000" w:rsidR="00000000" w:rsidRPr="00000000">
        <w:rPr>
          <w:rFonts w:ascii="Google Sans Text" w:cs="Google Sans Text" w:eastAsia="Google Sans Text" w:hAnsi="Google Sans Text"/>
          <w:i w:val="1"/>
          <w:iCs w:val="1"/>
          <w:color w:val="1f1f1f"/>
          <w:rtl w:val="0"/>
        </w:rPr>
        <w:t xml:space="preserve">Apostolic Constitutions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t>
      </w:r>
      <w:r w:rsidDel="00000000" w:rsidR="00000000" w:rsidRPr="00000000">
        <w:rPr>
          <w:rFonts w:ascii="Google Sans Text" w:cs="Google Sans Text" w:eastAsia="Google Sans Text" w:hAnsi="Google Sans Text"/>
          <w:b w:val="1"/>
          <w:bCs w:val="1"/>
          <w:i w:val="1"/>
          <w:iCs w:val="1"/>
          <w:color w:val="1f1f1f"/>
          <w:rtl w:val="0"/>
        </w:rPr>
        <w:t xml:space="preserve">Order of Zion</w:t>
      </w:r>
      <w:r w:rsidDel="00000000" w:rsidR="00000000" w:rsidRPr="00000000">
        <w:rPr>
          <w:rFonts w:ascii="Google Sans Text" w:cs="Google Sans Text" w:eastAsia="Google Sans Text" w:hAnsi="Google Sans Text"/>
          <w:b w:val="1"/>
          <w:bCs w:val="1"/>
          <w:color w:val="1f1f1f"/>
          <w:rtl w:val="0"/>
        </w:rPr>
        <w:t xml:space="preserve"> (</w:t>
      </w:r>
      <w:r w:rsidDel="00000000" w:rsidR="00000000" w:rsidRPr="00000000">
        <w:rPr>
          <w:rFonts w:ascii="Google Sans Text" w:cs="Google Sans Text" w:eastAsia="Google Sans Text" w:hAnsi="Google Sans Text"/>
          <w:b w:val="1"/>
          <w:bCs w:val="1"/>
          <w:i w:val="1"/>
          <w:iCs w:val="1"/>
          <w:color w:val="1f1f1f"/>
          <w:rtl w:val="0"/>
        </w:rPr>
        <w:t xml:space="preserve">Sirate Tsion</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opening section of Horner’s text corresponds to the </w:t>
      </w:r>
      <w:r w:rsidDel="00000000" w:rsidR="00000000" w:rsidRPr="00000000">
        <w:rPr>
          <w:rFonts w:ascii="Google Sans Text" w:cs="Google Sans Text" w:eastAsia="Google Sans Text" w:hAnsi="Google Sans Text"/>
          <w:i w:val="1"/>
          <w:iCs w:val="1"/>
          <w:color w:val="1f1f1f"/>
          <w:rtl w:val="0"/>
        </w:rPr>
        <w:t xml:space="preserve">Sirate Tsion</w:t>
      </w:r>
      <w:r w:rsidDel="00000000" w:rsidR="00000000" w:rsidRPr="00000000">
        <w:rPr>
          <w:rFonts w:ascii="Google Sans Text" w:cs="Google Sans Text" w:eastAsia="Google Sans Text" w:hAnsi="Google Sans Text"/>
          <w:color w:val="1f1f1f"/>
          <w:rtl w:val="0"/>
        </w:rPr>
        <w:t xml:space="preserve">, dealing with the "Two Ways" (ethical instruction) and the allocation of apostolic duties.</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Value for NationOS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Horner’s translation is characterized by extreme literalism. He aimed to reflect the underlying syntax of the Ethiopic, even where it was obscure. For an AI-assisted translation strategy, this is invaluable. Horner’s text provides the "Ground Truth" necessary to train Neural Machine Translation (NMT) models. Because he aligns the Ethiopic sentence-by-sentence with the English, his volume can be digitized to create a </w:t>
      </w:r>
      <w:r w:rsidDel="00000000" w:rsidR="00000000" w:rsidRPr="00000000">
        <w:rPr>
          <w:rFonts w:ascii="Google Sans Text" w:cs="Google Sans Text" w:eastAsia="Google Sans Text" w:hAnsi="Google Sans Text"/>
          <w:b w:val="1"/>
          <w:bCs w:val="1"/>
          <w:color w:val="1f1f1f"/>
          <w:rtl w:val="0"/>
        </w:rPr>
        <w:t xml:space="preserve">Parallel Corpus</w:t>
      </w:r>
      <w:r w:rsidDel="00000000" w:rsidR="00000000" w:rsidRPr="00000000">
        <w:rPr>
          <w:rFonts w:ascii="Google Sans Text" w:cs="Google Sans Text" w:eastAsia="Google Sans Text" w:hAnsi="Google Sans Text"/>
          <w:color w:val="1f1f1f"/>
          <w:rtl w:val="0"/>
        </w:rPr>
        <w:t xml:space="preserve">, allowing a model like NLLB-200 or mBART to "learn" the specific ecclesiastical vocabulary of Ge'ez (e.g., </w:t>
      </w:r>
      <w:r w:rsidDel="00000000" w:rsidR="00000000" w:rsidRPr="00000000">
        <w:rPr>
          <w:rFonts w:ascii="Google Sans Text" w:cs="Google Sans Text" w:eastAsia="Google Sans Text" w:hAnsi="Google Sans Text"/>
          <w:i w:val="1"/>
          <w:iCs w:val="1"/>
          <w:color w:val="1f1f1f"/>
          <w:rtl w:val="0"/>
        </w:rPr>
        <w:t xml:space="preserve">Pappas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Episcopos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Qurban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Horner’s work has limitations. It does not cover the </w:t>
      </w:r>
      <w:r w:rsidDel="00000000" w:rsidR="00000000" w:rsidRPr="00000000">
        <w:rPr>
          <w:rFonts w:ascii="Google Sans Text" w:cs="Google Sans Text" w:eastAsia="Google Sans Text" w:hAnsi="Google Sans Text"/>
          <w:i w:val="1"/>
          <w:iCs w:val="1"/>
          <w:color w:val="1f1f1f"/>
          <w:rtl w:val="0"/>
        </w:rPr>
        <w:t xml:space="preserve">Abtelis</w:t>
      </w:r>
      <w:r w:rsidDel="00000000" w:rsidR="00000000" w:rsidRPr="00000000">
        <w:rPr>
          <w:rFonts w:ascii="Google Sans Text" w:cs="Google Sans Text" w:eastAsia="Google Sans Text" w:hAnsi="Google Sans Text"/>
          <w:color w:val="1f1f1f"/>
          <w:rtl w:val="0"/>
        </w:rPr>
        <w:t xml:space="preserve"> (the 81 Canons) in full, nor does it include the conciliar canons (Nicaea, Gangra, etc.) that are often appended to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manuscripts. Furthermore, the English is Edwardian and archaic (using "thee" and "thou"), requiring a "style transfer" algorithm to modernize the output for the NationOS user base.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Aksumite Collection: The Sovereign Source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exciting development in Ethiopic studies—and a cornerstone for a sovereign library—is the identification of the </w:t>
      </w:r>
      <w:r w:rsidDel="00000000" w:rsidR="00000000" w:rsidRPr="00000000">
        <w:rPr>
          <w:rFonts w:ascii="Google Sans Text" w:cs="Google Sans Text" w:eastAsia="Google Sans Text" w:hAnsi="Google Sans Text"/>
          <w:b w:val="1"/>
          <w:bCs w:val="1"/>
          <w:color w:val="1f1f1f"/>
          <w:rtl w:val="0"/>
        </w:rPr>
        <w:t xml:space="preserve">Aksumite Collection</w:t>
      </w:r>
      <w:r w:rsidDel="00000000" w:rsidR="00000000" w:rsidRPr="00000000">
        <w:rPr>
          <w:rFonts w:ascii="Google Sans Text" w:cs="Google Sans Text" w:eastAsia="Google Sans Text" w:hAnsi="Google Sans Text"/>
          <w:color w:val="1f1f1f"/>
          <w:rtl w:val="0"/>
        </w:rPr>
        <w:t xml:space="preserve"> (Codex Σ, or the </w:t>
      </w:r>
      <w:r w:rsidDel="00000000" w:rsidR="00000000" w:rsidRPr="00000000">
        <w:rPr>
          <w:rFonts w:ascii="Google Sans Text" w:cs="Google Sans Text" w:eastAsia="Google Sans Text" w:hAnsi="Google Sans Text"/>
          <w:i w:val="1"/>
          <w:iCs w:val="1"/>
          <w:color w:val="1f1f1f"/>
          <w:rtl w:val="0"/>
        </w:rPr>
        <w:t xml:space="preserve">Sinodos of Qǝfrǝyā</w:t>
      </w:r>
      <w:r w:rsidDel="00000000" w:rsidR="00000000" w:rsidRPr="00000000">
        <w:rPr>
          <w:rFonts w:ascii="Google Sans Text" w:cs="Google Sans Text" w:eastAsia="Google Sans Text" w:hAnsi="Google Sans Text"/>
          <w:color w:val="1f1f1f"/>
          <w:rtl w:val="0"/>
        </w:rPr>
        <w:t xml:space="preserve">). Discovered in 1999 by Jacques Mercier and analyzed by Alessandro Bausi, this manuscript contains a version of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translated directly from Greek during the Aksumite period (5th–7th century), predating the standard "medieval" text by nearly a millennium.</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It contains the </w:t>
      </w:r>
      <w:r w:rsidDel="00000000" w:rsidR="00000000" w:rsidRPr="00000000">
        <w:rPr>
          <w:rFonts w:ascii="Google Sans Text" w:cs="Google Sans Text" w:eastAsia="Google Sans Text" w:hAnsi="Google Sans Text"/>
          <w:i w:val="1"/>
          <w:iCs w:val="1"/>
          <w:color w:val="1f1f1f"/>
          <w:rtl w:val="0"/>
        </w:rPr>
        <w:t xml:space="preserve">Apostolic Tradition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Canons of Hippolytus</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History of the Episcopate of Alexandria</w:t>
      </w:r>
      <w:r w:rsidDel="00000000" w:rsidR="00000000" w:rsidRPr="00000000">
        <w:rPr>
          <w:rFonts w:ascii="Google Sans Text" w:cs="Google Sans Text" w:eastAsia="Google Sans Text" w:hAnsi="Google Sans Text"/>
          <w:color w:val="1f1f1f"/>
          <w:rtl w:val="0"/>
        </w:rPr>
        <w:t xml:space="preserve">. Crucially, it preserves readings that are older and more authentic than the text used by Horner.</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Translation Status:</w:t>
      </w:r>
      <w:r w:rsidDel="00000000" w:rsidR="00000000" w:rsidRPr="00000000">
        <w:rPr>
          <w:rFonts w:ascii="Google Sans Text" w:cs="Google Sans Text" w:eastAsia="Google Sans Text" w:hAnsi="Google Sans Text"/>
          <w:color w:val="1f1f1f"/>
          <w:rtl w:val="0"/>
        </w:rPr>
        <w:t xml:space="preserve"> There is </w:t>
      </w:r>
      <w:r w:rsidDel="00000000" w:rsidR="00000000" w:rsidRPr="00000000">
        <w:rPr>
          <w:rFonts w:ascii="Google Sans Text" w:cs="Google Sans Text" w:eastAsia="Google Sans Text" w:hAnsi="Google Sans Text"/>
          <w:b w:val="1"/>
          <w:bCs w:val="1"/>
          <w:color w:val="1f1f1f"/>
          <w:rtl w:val="0"/>
        </w:rPr>
        <w:t xml:space="preserve">no complete English translation</w:t>
      </w:r>
      <w:r w:rsidDel="00000000" w:rsidR="00000000" w:rsidRPr="00000000">
        <w:rPr>
          <w:rFonts w:ascii="Google Sans Text" w:cs="Google Sans Text" w:eastAsia="Google Sans Text" w:hAnsi="Google Sans Text"/>
          <w:color w:val="1f1f1f"/>
          <w:rtl w:val="0"/>
        </w:rPr>
        <w:t xml:space="preserve"> of the Aksumite Collection. Alessandro Bausi has published critical editions and translations of specific parts (e.g., the </w:t>
      </w:r>
      <w:r w:rsidDel="00000000" w:rsidR="00000000" w:rsidRPr="00000000">
        <w:rPr>
          <w:rFonts w:ascii="Google Sans Text" w:cs="Google Sans Text" w:eastAsia="Google Sans Text" w:hAnsi="Google Sans Text"/>
          <w:i w:val="1"/>
          <w:iCs w:val="1"/>
          <w:color w:val="1f1f1f"/>
          <w:rtl w:val="0"/>
        </w:rPr>
        <w:t xml:space="preserve">History of the Episcopate</w:t>
      </w:r>
      <w:r w:rsidDel="00000000" w:rsidR="00000000" w:rsidRPr="00000000">
        <w:rPr>
          <w:rFonts w:ascii="Google Sans Text" w:cs="Google Sans Text" w:eastAsia="Google Sans Text" w:hAnsi="Google Sans Text"/>
          <w:color w:val="1f1f1f"/>
          <w:rtl w:val="0"/>
        </w:rPr>
        <w:t xml:space="preserve">), largely in academic journals or Italian monographs.</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For the NationOS to be truly "sovereign"—meaning, resting on the most authentic national heritage rather than later mediated recessions—it must prioritize the digitization and translation of the </w:t>
      </w:r>
      <w:r w:rsidDel="00000000" w:rsidR="00000000" w:rsidRPr="00000000">
        <w:rPr>
          <w:rFonts w:ascii="Google Sans Text" w:cs="Google Sans Text" w:eastAsia="Google Sans Text" w:hAnsi="Google Sans Text"/>
          <w:i w:val="1"/>
          <w:iCs w:val="1"/>
          <w:color w:val="1f1f1f"/>
          <w:rtl w:val="0"/>
        </w:rPr>
        <w:t xml:space="preserve">Aksumite Collection</w:t>
      </w:r>
      <w:r w:rsidDel="00000000" w:rsidR="00000000" w:rsidRPr="00000000">
        <w:rPr>
          <w:rFonts w:ascii="Google Sans Text" w:cs="Google Sans Text" w:eastAsia="Google Sans Text" w:hAnsi="Google Sans Text"/>
          <w:color w:val="1f1f1f"/>
          <w:rtl w:val="0"/>
        </w:rPr>
        <w:t xml:space="preserve">. This represents the "purest" stream of the tradition.</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Abtelis</w:t>
      </w:r>
      <w:r w:rsidDel="00000000" w:rsidR="00000000" w:rsidRPr="00000000">
        <w:rPr>
          <w:rFonts w:ascii="Google Sans" w:cs="Google Sans" w:eastAsia="Google Sans" w:hAnsi="Google Sans"/>
          <w:color w:val="1f1f1f"/>
          <w:rtl w:val="0"/>
        </w:rPr>
        <w:t xml:space="preserve"> and the "81 Canons"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Abtelis</w:t>
      </w:r>
      <w:r w:rsidDel="00000000" w:rsidR="00000000" w:rsidRPr="00000000">
        <w:rPr>
          <w:rFonts w:ascii="Google Sans Text" w:cs="Google Sans Text" w:eastAsia="Google Sans Text" w:hAnsi="Google Sans Text"/>
          <w:color w:val="1f1f1f"/>
          <w:rtl w:val="0"/>
        </w:rPr>
        <w:t xml:space="preserve"> (likely derived from the Greek </w:t>
      </w:r>
      <w:r w:rsidDel="00000000" w:rsidR="00000000" w:rsidRPr="00000000">
        <w:rPr>
          <w:rFonts w:ascii="Google Sans Text" w:cs="Google Sans Text" w:eastAsia="Google Sans Text" w:hAnsi="Google Sans Text"/>
          <w:i w:val="1"/>
          <w:iCs w:val="1"/>
          <w:color w:val="1f1f1f"/>
          <w:rtl w:val="0"/>
        </w:rPr>
        <w:t xml:space="preserve">Apostolois</w:t>
      </w:r>
      <w:r w:rsidDel="00000000" w:rsidR="00000000" w:rsidRPr="00000000">
        <w:rPr>
          <w:rFonts w:ascii="Google Sans Text" w:cs="Google Sans Text" w:eastAsia="Google Sans Text" w:hAnsi="Google Sans Text"/>
          <w:color w:val="1f1f1f"/>
          <w:rtl w:val="0"/>
        </w:rPr>
        <w:t xml:space="preserve">) forms the final part of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It contains the "Canons of the Apostles" proper. While included in the 81-book canon, faithful English translations are scarce. Horner’s work touches upon the "Apostolic Canons" in the Coptic tradition, but the specific Ethiopic recension of the </w:t>
      </w:r>
      <w:r w:rsidDel="00000000" w:rsidR="00000000" w:rsidRPr="00000000">
        <w:rPr>
          <w:rFonts w:ascii="Google Sans Text" w:cs="Google Sans Text" w:eastAsia="Google Sans Text" w:hAnsi="Google Sans Text"/>
          <w:i w:val="1"/>
          <w:iCs w:val="1"/>
          <w:color w:val="1f1f1f"/>
          <w:rtl w:val="0"/>
        </w:rPr>
        <w:t xml:space="preserve">Abtelis</w:t>
      </w:r>
      <w:r w:rsidDel="00000000" w:rsidR="00000000" w:rsidRPr="00000000">
        <w:rPr>
          <w:rFonts w:ascii="Google Sans Text" w:cs="Google Sans Text" w:eastAsia="Google Sans Text" w:hAnsi="Google Sans Text"/>
          <w:color w:val="1f1f1f"/>
          <w:rtl w:val="0"/>
        </w:rPr>
        <w:t xml:space="preserve"> remains largely untranslated in a widely accessible format.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(Law of the Kings) quotes extensively from it, and Paulos Tzadua’s English translation of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provides access to these excerpts, but not the book as a distinct whole.</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Mäṣḥafä Kidan</w:t>
      </w:r>
      <w:r w:rsidDel="00000000" w:rsidR="00000000" w:rsidRPr="00000000">
        <w:rPr>
          <w:rFonts w:ascii="Google Sans" w:cs="Google Sans" w:eastAsia="Google Sans" w:hAnsi="Google Sans"/>
          <w:color w:val="1f1f1f"/>
          <w:rtl w:val="0"/>
        </w:rPr>
        <w:t xml:space="preserve"> (Book of the Covenant)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Distinct from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Testamentum Domini</w:t>
      </w:r>
      <w:r w:rsidDel="00000000" w:rsidR="00000000" w:rsidRPr="00000000">
        <w:rPr>
          <w:rFonts w:ascii="Google Sans Text" w:cs="Google Sans Text" w:eastAsia="Google Sans Text" w:hAnsi="Google Sans Text"/>
          <w:color w:val="1f1f1f"/>
          <w:rtl w:val="0"/>
        </w:rPr>
        <w:t xml:space="preserve">) is a two-part work comprising the 29th and 30th books of the New Testament in the Broader Canon.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Kidan</w:t>
      </w:r>
      <w:r w:rsidDel="00000000" w:rsidR="00000000" w:rsidRPr="00000000">
        <w:rPr>
          <w:rFonts w:ascii="Google Sans" w:cs="Google Sans" w:eastAsia="Google Sans" w:hAnsi="Google Sans"/>
          <w:color w:val="1f1f1f"/>
          <w:rtl w:val="0"/>
        </w:rPr>
        <w:t xml:space="preserve"> I: The Ecclesiastical Testament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Book I corresponds to the Syriac </w:t>
      </w:r>
      <w:r w:rsidDel="00000000" w:rsidR="00000000" w:rsidRPr="00000000">
        <w:rPr>
          <w:rFonts w:ascii="Google Sans Text" w:cs="Google Sans Text" w:eastAsia="Google Sans Text" w:hAnsi="Google Sans Text"/>
          <w:i w:val="1"/>
          <w:iCs w:val="1"/>
          <w:color w:val="1f1f1f"/>
          <w:rtl w:val="0"/>
        </w:rPr>
        <w:t xml:space="preserve">Testamentum Domini</w:t>
      </w:r>
      <w:r w:rsidDel="00000000" w:rsidR="00000000" w:rsidRPr="00000000">
        <w:rPr>
          <w:rFonts w:ascii="Google Sans Text" w:cs="Google Sans Text" w:eastAsia="Google Sans Text" w:hAnsi="Google Sans Text"/>
          <w:color w:val="1f1f1f"/>
          <w:rtl w:val="0"/>
        </w:rPr>
        <w:t xml:space="preserve">. It opens with an apocalypse in which Jesus reveals the signs of the end times to the Apostles, followed by detailed instructions on church architecture (the "House of the Bishop," the "House of the Widows") and the liturgy.</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Translation Status:</w:t>
      </w:r>
    </w:p>
    <w:p w:rsidR="00000000" w:rsidDel="00000000" w:rsidP="00000000" w:rsidRDefault="00000000" w:rsidRPr="00000000" w14:paraId="0000002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Cooper and Maclean (1902):</w:t>
      </w:r>
      <w:r w:rsidDel="00000000" w:rsidR="00000000" w:rsidRPr="00000000">
        <w:rPr>
          <w:rFonts w:ascii="Google Sans Text" w:cs="Google Sans Text" w:eastAsia="Google Sans Text" w:hAnsi="Google Sans Text"/>
          <w:color w:val="1f1f1f"/>
          <w:rtl w:val="0"/>
        </w:rPr>
        <w:t xml:space="preserve"> Their volume </w:t>
      </w:r>
      <w:r w:rsidDel="00000000" w:rsidR="00000000" w:rsidRPr="00000000">
        <w:rPr>
          <w:rFonts w:ascii="Google Sans Text" w:cs="Google Sans Text" w:eastAsia="Google Sans Text" w:hAnsi="Google Sans Text"/>
          <w:i w:val="1"/>
          <w:iCs w:val="1"/>
          <w:color w:val="1f1f1f"/>
          <w:rtl w:val="0"/>
        </w:rPr>
        <w:t xml:space="preserve">The Testament of Our Lord</w:t>
      </w:r>
      <w:r w:rsidDel="00000000" w:rsidR="00000000" w:rsidRPr="00000000">
        <w:rPr>
          <w:rFonts w:ascii="Google Sans Text" w:cs="Google Sans Text" w:eastAsia="Google Sans Text" w:hAnsi="Google Sans Text"/>
          <w:color w:val="1f1f1f"/>
          <w:rtl w:val="0"/>
        </w:rPr>
        <w:t xml:space="preserve"> is the standard English reference. However, it is a translation of the </w:t>
      </w:r>
      <w:r w:rsidDel="00000000" w:rsidR="00000000" w:rsidRPr="00000000">
        <w:rPr>
          <w:rFonts w:ascii="Google Sans Text" w:cs="Google Sans Text" w:eastAsia="Google Sans Text" w:hAnsi="Google Sans Text"/>
          <w:b w:val="1"/>
          <w:bCs w:val="1"/>
          <w:color w:val="1f1f1f"/>
          <w:rtl w:val="0"/>
        </w:rPr>
        <w:t xml:space="preserve">Syriac</w:t>
      </w:r>
      <w:r w:rsidDel="00000000" w:rsidR="00000000" w:rsidRPr="00000000">
        <w:rPr>
          <w:rFonts w:ascii="Google Sans Text" w:cs="Google Sans Text" w:eastAsia="Google Sans Text" w:hAnsi="Google Sans Text"/>
          <w:color w:val="1f1f1f"/>
          <w:rtl w:val="0"/>
        </w:rPr>
        <w:t xml:space="preserve"> text, not the Ethiopic. While the two versions are genetically related (both from a lost Greek original), the Ethiopic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I contains unique interpolations and variations.</w:t>
      </w:r>
    </w:p>
    <w:p w:rsidR="00000000" w:rsidDel="00000000" w:rsidP="00000000" w:rsidRDefault="00000000" w:rsidRPr="00000000" w14:paraId="0000002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Robert Beylot (1984):</w:t>
      </w:r>
      <w:r w:rsidDel="00000000" w:rsidR="00000000" w:rsidRPr="00000000">
        <w:rPr>
          <w:rFonts w:ascii="Google Sans Text" w:cs="Google Sans Text" w:eastAsia="Google Sans Text" w:hAnsi="Google Sans Text"/>
          <w:color w:val="1f1f1f"/>
          <w:rtl w:val="0"/>
        </w:rPr>
        <w:t xml:space="preserve"> Published the critical edition of the Ethiopic text (</w:t>
      </w:r>
      <w:r w:rsidDel="00000000" w:rsidR="00000000" w:rsidRPr="00000000">
        <w:rPr>
          <w:rFonts w:ascii="Google Sans Text" w:cs="Google Sans Text" w:eastAsia="Google Sans Text" w:hAnsi="Google Sans Text"/>
          <w:i w:val="1"/>
          <w:iCs w:val="1"/>
          <w:color w:val="1f1f1f"/>
          <w:rtl w:val="0"/>
        </w:rPr>
        <w:t xml:space="preserve">Testamentum Domini éthiopien</w:t>
      </w:r>
      <w:r w:rsidDel="00000000" w:rsidR="00000000" w:rsidRPr="00000000">
        <w:rPr>
          <w:rFonts w:ascii="Google Sans Text" w:cs="Google Sans Text" w:eastAsia="Google Sans Text" w:hAnsi="Google Sans Text"/>
          <w:color w:val="1f1f1f"/>
          <w:rtl w:val="0"/>
        </w:rPr>
        <w:t xml:space="preserve">) with a </w:t>
      </w:r>
      <w:r w:rsidDel="00000000" w:rsidR="00000000" w:rsidRPr="00000000">
        <w:rPr>
          <w:rFonts w:ascii="Google Sans Text" w:cs="Google Sans Text" w:eastAsia="Google Sans Text" w:hAnsi="Google Sans Text"/>
          <w:b w:val="1"/>
          <w:bCs w:val="1"/>
          <w:color w:val="1f1f1f"/>
          <w:rtl w:val="0"/>
        </w:rPr>
        <w:t xml:space="preserve">French</w:t>
      </w:r>
      <w:r w:rsidDel="00000000" w:rsidR="00000000" w:rsidRPr="00000000">
        <w:rPr>
          <w:rFonts w:ascii="Google Sans Text" w:cs="Google Sans Text" w:eastAsia="Google Sans Text" w:hAnsi="Google Sans Text"/>
          <w:color w:val="1f1f1f"/>
          <w:rtl w:val="0"/>
        </w:rPr>
        <w:t xml:space="preserve"> translation in the CSCO series. There is currently </w:t>
      </w:r>
      <w:r w:rsidDel="00000000" w:rsidR="00000000" w:rsidRPr="00000000">
        <w:rPr>
          <w:rFonts w:ascii="Google Sans Text" w:cs="Google Sans Text" w:eastAsia="Google Sans Text" w:hAnsi="Google Sans Text"/>
          <w:b w:val="1"/>
          <w:bCs w:val="1"/>
          <w:color w:val="1f1f1f"/>
          <w:rtl w:val="0"/>
        </w:rPr>
        <w:t xml:space="preserve">no direct English translation</w:t>
      </w:r>
      <w:r w:rsidDel="00000000" w:rsidR="00000000" w:rsidRPr="00000000">
        <w:rPr>
          <w:rFonts w:ascii="Google Sans Text" w:cs="Google Sans Text" w:eastAsia="Google Sans Text" w:hAnsi="Google Sans Text"/>
          <w:color w:val="1f1f1f"/>
          <w:rtl w:val="0"/>
        </w:rPr>
        <w:t xml:space="preserve"> of the Ethiopic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I.</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Strategic Gap:</w:t>
      </w:r>
      <w:r w:rsidDel="00000000" w:rsidR="00000000" w:rsidRPr="00000000">
        <w:rPr>
          <w:rFonts w:ascii="Google Sans Text" w:cs="Google Sans Text" w:eastAsia="Google Sans Text" w:hAnsi="Google Sans Text"/>
          <w:color w:val="1f1f1f"/>
          <w:rtl w:val="0"/>
        </w:rPr>
        <w:t xml:space="preserve"> Relying on Cooper and Maclean introduces a "Syriac bias." The NationOS strategy must involve translating Beylot’s Ge'ez text (or the Aksumite Collection witness) directly into English.</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4.2.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Kidan</w:t>
      </w:r>
      <w:r w:rsidDel="00000000" w:rsidR="00000000" w:rsidRPr="00000000">
        <w:rPr>
          <w:rFonts w:ascii="Google Sans" w:cs="Google Sans" w:eastAsia="Google Sans" w:hAnsi="Google Sans"/>
          <w:color w:val="1f1f1f"/>
          <w:rtl w:val="0"/>
        </w:rPr>
        <w:t xml:space="preserve"> II: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Epistula Apostolorum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Book II is a text of monumental importance to New Testament scholarship. Known globally as the </w:t>
      </w:r>
      <w:r w:rsidDel="00000000" w:rsidR="00000000" w:rsidRPr="00000000">
        <w:rPr>
          <w:rFonts w:ascii="Google Sans Text" w:cs="Google Sans Text" w:eastAsia="Google Sans Text" w:hAnsi="Google Sans Text"/>
          <w:i w:val="1"/>
          <w:iCs w:val="1"/>
          <w:color w:val="1f1f1f"/>
          <w:rtl w:val="0"/>
        </w:rPr>
        <w:t xml:space="preserve">Epistula Apostolorum</w:t>
      </w:r>
      <w:r w:rsidDel="00000000" w:rsidR="00000000" w:rsidRPr="00000000">
        <w:rPr>
          <w:rFonts w:ascii="Google Sans Text" w:cs="Google Sans Text" w:eastAsia="Google Sans Text" w:hAnsi="Google Sans Text"/>
          <w:color w:val="1f1f1f"/>
          <w:rtl w:val="0"/>
        </w:rPr>
        <w:t xml:space="preserve"> (Epistle of the Apostles), it was considered lost until the Ethiopic version was identified in the early 20th century.</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A revelatory dialogue between the Risen Christ and the Apostles, focusing on the nature of the resurrection (anti-Gnostic polemic), the descent into Hell, and the mission of Paul.</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Translation Status:</w:t>
      </w:r>
    </w:p>
    <w:p w:rsidR="00000000" w:rsidDel="00000000" w:rsidP="00000000" w:rsidRDefault="00000000" w:rsidRPr="00000000" w14:paraId="0000003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Guerrier and Grébaut (1913):</w:t>
      </w:r>
      <w:r w:rsidDel="00000000" w:rsidR="00000000" w:rsidRPr="00000000">
        <w:rPr>
          <w:rFonts w:ascii="Google Sans Text" w:cs="Google Sans Text" w:eastAsia="Google Sans Text" w:hAnsi="Google Sans Text"/>
          <w:color w:val="1f1f1f"/>
          <w:rtl w:val="0"/>
        </w:rPr>
        <w:t xml:space="preserve"> Published the Ethiopic text with a French translation in </w:t>
      </w:r>
      <w:r w:rsidDel="00000000" w:rsidR="00000000" w:rsidRPr="00000000">
        <w:rPr>
          <w:rFonts w:ascii="Google Sans Text" w:cs="Google Sans Text" w:eastAsia="Google Sans Text" w:hAnsi="Google Sans Text"/>
          <w:i w:val="1"/>
          <w:iCs w:val="1"/>
          <w:color w:val="1f1f1f"/>
          <w:rtl w:val="0"/>
        </w:rPr>
        <w:t xml:space="preserve">Patrologia Orientalis</w:t>
      </w:r>
      <w:r w:rsidDel="00000000" w:rsidR="00000000" w:rsidRPr="00000000">
        <w:rPr>
          <w:rFonts w:ascii="Google Sans Text" w:cs="Google Sans Text" w:eastAsia="Google Sans Text" w:hAnsi="Google Sans Text"/>
          <w:color w:val="1f1f1f"/>
          <w:rtl w:val="0"/>
        </w:rPr>
        <w:t xml:space="preserve"> (PO 9).</w:t>
      </w:r>
    </w:p>
    <w:p w:rsidR="00000000" w:rsidDel="00000000" w:rsidP="00000000" w:rsidRDefault="00000000" w:rsidRPr="00000000" w14:paraId="0000003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M.R. James (1924):</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The Apocryphal New Testament</w:t>
      </w:r>
      <w:r w:rsidDel="00000000" w:rsidR="00000000" w:rsidRPr="00000000">
        <w:rPr>
          <w:rFonts w:ascii="Google Sans Text" w:cs="Google Sans Text" w:eastAsia="Google Sans Text" w:hAnsi="Google Sans Text"/>
          <w:color w:val="1f1f1f"/>
          <w:rtl w:val="0"/>
        </w:rPr>
        <w:t xml:space="preserve">, James provided an English translation based on a synthesis of the Coptic fragments and Guerrier’s Ethiopic text. While "faithful" to the content, it is a composite academic reconstruction, not a liturgical translation of the Ethiopic book as used in the EOTC.</w:t>
      </w:r>
    </w:p>
    <w:p w:rsidR="00000000" w:rsidDel="00000000" w:rsidP="00000000" w:rsidRDefault="00000000" w:rsidRPr="00000000" w14:paraId="00000036">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Ethiopic Specificity:</w:t>
      </w:r>
      <w:r w:rsidDel="00000000" w:rsidR="00000000" w:rsidRPr="00000000">
        <w:rPr>
          <w:rFonts w:ascii="Google Sans Text" w:cs="Google Sans Text" w:eastAsia="Google Sans Text" w:hAnsi="Google Sans Text"/>
          <w:color w:val="1f1f1f"/>
          <w:rtl w:val="0"/>
        </w:rPr>
        <w:t xml:space="preserve"> The Ethiopic version of the </w:t>
      </w:r>
      <w:r w:rsidDel="00000000" w:rsidR="00000000" w:rsidRPr="00000000">
        <w:rPr>
          <w:rFonts w:ascii="Google Sans Text" w:cs="Google Sans Text" w:eastAsia="Google Sans Text" w:hAnsi="Google Sans Text"/>
          <w:i w:val="1"/>
          <w:iCs w:val="1"/>
          <w:color w:val="1f1f1f"/>
          <w:rtl w:val="0"/>
        </w:rPr>
        <w:t xml:space="preserve">Epistula</w:t>
      </w:r>
      <w:r w:rsidDel="00000000" w:rsidR="00000000" w:rsidRPr="00000000">
        <w:rPr>
          <w:rFonts w:ascii="Google Sans Text" w:cs="Google Sans Text" w:eastAsia="Google Sans Text" w:hAnsi="Google Sans Text"/>
          <w:color w:val="1f1f1f"/>
          <w:rtl w:val="0"/>
        </w:rPr>
        <w:t xml:space="preserve"> is unique because it is framed as a "Testament"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and integrated into the canon law, whereas in other traditions (Coptic/Latin), it was treated as a standalone apocryphon.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Qälemənṭos</w:t>
      </w:r>
      <w:r w:rsidDel="00000000" w:rsidR="00000000" w:rsidRPr="00000000">
        <w:rPr>
          <w:rFonts w:ascii="Google Sans" w:cs="Google Sans" w:eastAsia="Google Sans" w:hAnsi="Google Sans"/>
          <w:color w:val="1f1f1f"/>
          <w:rtl w:val="0"/>
        </w:rPr>
        <w:t xml:space="preserve"> (Ethiopic Clement)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Often confused with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or the </w:t>
      </w:r>
      <w:r w:rsidDel="00000000" w:rsidR="00000000" w:rsidRPr="00000000">
        <w:rPr>
          <w:rFonts w:ascii="Google Sans Text" w:cs="Google Sans Text" w:eastAsia="Google Sans Text" w:hAnsi="Google Sans Text"/>
          <w:i w:val="1"/>
          <w:iCs w:val="1"/>
          <w:color w:val="1f1f1f"/>
          <w:rtl w:val="0"/>
        </w:rPr>
        <w:t xml:space="preserve">Epistles of Clement</w:t>
      </w:r>
      <w:r w:rsidDel="00000000" w:rsidR="00000000" w:rsidRPr="00000000">
        <w:rPr>
          <w:rFonts w:ascii="Google Sans Text" w:cs="Google Sans Text" w:eastAsia="Google Sans Text" w:hAnsi="Google Sans Text"/>
          <w:color w:val="1f1f1f"/>
          <w:rtl w:val="0"/>
        </w:rPr>
        <w:t xml:space="preserve"> (1 &amp; 2 Clement), the Ethiopic </w:t>
      </w:r>
      <w:r w:rsidDel="00000000" w:rsidR="00000000" w:rsidRPr="00000000">
        <w:rPr>
          <w:rFonts w:ascii="Google Sans Text" w:cs="Google Sans Text" w:eastAsia="Google Sans Text" w:hAnsi="Google Sans Text"/>
          <w:i w:val="1"/>
          <w:iCs w:val="1"/>
          <w:color w:val="1f1f1f"/>
          <w:rtl w:val="0"/>
        </w:rPr>
        <w:t xml:space="preserve">Qälemənṭos</w:t>
      </w:r>
      <w:r w:rsidDel="00000000" w:rsidR="00000000" w:rsidRPr="00000000">
        <w:rPr>
          <w:rFonts w:ascii="Google Sans Text" w:cs="Google Sans Text" w:eastAsia="Google Sans Text" w:hAnsi="Google Sans Text"/>
          <w:color w:val="1f1f1f"/>
          <w:rtl w:val="0"/>
        </w:rPr>
        <w:t xml:space="preserve"> is a distinct apocalyptic work in seven parts, communicated by Peter to Clement. It is part of the "Broader Canon" but remains one of the most obscure texts. </w:t>
      </w:r>
      <w:r w:rsidDel="00000000" w:rsidR="00000000" w:rsidRPr="00000000">
        <w:rPr>
          <w:rFonts w:ascii="Google Sans Text" w:cs="Google Sans Text" w:eastAsia="Google Sans Text" w:hAnsi="Google Sans Text"/>
          <w:b w:val="1"/>
          <w:bCs w:val="1"/>
          <w:color w:val="1f1f1f"/>
          <w:rtl w:val="0"/>
        </w:rPr>
        <w:t xml:space="preserve">Roger Cowley</w:t>
      </w:r>
      <w:r w:rsidDel="00000000" w:rsidR="00000000" w:rsidRPr="00000000">
        <w:rPr>
          <w:rFonts w:ascii="Google Sans Text" w:cs="Google Sans Text" w:eastAsia="Google Sans Text" w:hAnsi="Google Sans Text"/>
          <w:color w:val="1f1f1f"/>
          <w:rtl w:val="0"/>
        </w:rPr>
        <w:t xml:space="preserve"> noted that while manuscripts exist (e.g., British Library), no complete, reliable English translation exists. This represents a significant "dark spot" in the available digital library.</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Scholarly Pillars: Horner, Haile, and Cowley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NationOS library cannot be built from scratch; it must stand on the shoulders of philological giants.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George Horner: The Baseliner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Horner’s contribution is primarily the provision of high-quality </w:t>
      </w:r>
      <w:r w:rsidDel="00000000" w:rsidR="00000000" w:rsidRPr="00000000">
        <w:rPr>
          <w:rFonts w:ascii="Google Sans Text" w:cs="Google Sans Text" w:eastAsia="Google Sans Text" w:hAnsi="Google Sans Text"/>
          <w:b w:val="1"/>
          <w:bCs w:val="1"/>
          <w:color w:val="1f1f1f"/>
          <w:rtl w:val="0"/>
        </w:rPr>
        <w:t xml:space="preserve">parallel data</w:t>
      </w:r>
      <w:r w:rsidDel="00000000" w:rsidR="00000000" w:rsidRPr="00000000">
        <w:rPr>
          <w:rFonts w:ascii="Google Sans Text" w:cs="Google Sans Text" w:eastAsia="Google Sans Text" w:hAnsi="Google Sans Text"/>
          <w:color w:val="1f1f1f"/>
          <w:rtl w:val="0"/>
        </w:rPr>
        <w:t xml:space="preserve">. His 1904 edition of the </w:t>
      </w:r>
      <w:r w:rsidDel="00000000" w:rsidR="00000000" w:rsidRPr="00000000">
        <w:rPr>
          <w:rFonts w:ascii="Google Sans Text" w:cs="Google Sans Text" w:eastAsia="Google Sans Text" w:hAnsi="Google Sans Text"/>
          <w:i w:val="1"/>
          <w:iCs w:val="1"/>
          <w:color w:val="1f1f1f"/>
          <w:rtl w:val="0"/>
        </w:rPr>
        <w:t xml:space="preserve">Statutes</w:t>
      </w:r>
      <w:r w:rsidDel="00000000" w:rsidR="00000000" w:rsidRPr="00000000">
        <w:rPr>
          <w:rFonts w:ascii="Google Sans Text" w:cs="Google Sans Text" w:eastAsia="Google Sans Text" w:hAnsi="Google Sans Text"/>
          <w:color w:val="1f1f1f"/>
          <w:rtl w:val="0"/>
        </w:rPr>
        <w:t xml:space="preserve"> is formatted with the Ethiopic text on one page and the English literal translation on the other.</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This structure is ready-made for "sentence alignment." By feeding Horner’s text pairs into an AI training pipeline, we can teach a model the specific syntax of Ge'ez legal language (e.g., "The Bishop shall say..."). This reduces the "hallucination" rate of standard translation models.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Getatchew Haile: The Cartographer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Getatchew Haile’s lifework was the </w:t>
      </w:r>
      <w:r w:rsidDel="00000000" w:rsidR="00000000" w:rsidRPr="00000000">
        <w:rPr>
          <w:rFonts w:ascii="Google Sans Text" w:cs="Google Sans Text" w:eastAsia="Google Sans Text" w:hAnsi="Google Sans Text"/>
          <w:b w:val="1"/>
          <w:bCs w:val="1"/>
          <w:color w:val="1f1f1f"/>
          <w:rtl w:val="0"/>
        </w:rPr>
        <w:t xml:space="preserve">Ethiopian Manuscript Microfilm Library (EMML)</w:t>
      </w:r>
      <w:r w:rsidDel="00000000" w:rsidR="00000000" w:rsidRPr="00000000">
        <w:rPr>
          <w:rFonts w:ascii="Google Sans Text" w:cs="Google Sans Text" w:eastAsia="Google Sans Text" w:hAnsi="Google Sans Text"/>
          <w:color w:val="1f1f1f"/>
          <w:rtl w:val="0"/>
        </w:rPr>
        <w:t xml:space="preserve">. He cataloged thousands of manuscripts (Volumes IV–X of the EMML catalogs).</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Haile’s catalogs allow us to identify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manuscripts contain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For example, he identified </w:t>
      </w:r>
      <w:r w:rsidDel="00000000" w:rsidR="00000000" w:rsidRPr="00000000">
        <w:rPr>
          <w:rFonts w:ascii="Google Sans Text" w:cs="Google Sans Text" w:eastAsia="Google Sans Text" w:hAnsi="Google Sans Text"/>
          <w:b w:val="1"/>
          <w:bCs w:val="1"/>
          <w:color w:val="1f1f1f"/>
          <w:rtl w:val="0"/>
        </w:rPr>
        <w:t xml:space="preserve">EMML 1763</w:t>
      </w:r>
      <w:r w:rsidDel="00000000" w:rsidR="00000000" w:rsidRPr="00000000">
        <w:rPr>
          <w:rFonts w:ascii="Google Sans Text" w:cs="Google Sans Text" w:eastAsia="Google Sans Text" w:hAnsi="Google Sans Text"/>
          <w:color w:val="1f1f1f"/>
          <w:rtl w:val="0"/>
        </w:rPr>
        <w:t xml:space="preserve"> (from Hayq Estifanos Monastery) as a critical 14th-century witness. Without Haile’s metadata, the digital library is just a heap of unlabelled JPEGs.</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Translations:</w:t>
      </w:r>
      <w:r w:rsidDel="00000000" w:rsidR="00000000" w:rsidRPr="00000000">
        <w:rPr>
          <w:rFonts w:ascii="Google Sans Text" w:cs="Google Sans Text" w:eastAsia="Google Sans Text" w:hAnsi="Google Sans Text"/>
          <w:color w:val="1f1f1f"/>
          <w:rtl w:val="0"/>
        </w:rPr>
        <w:t xml:space="preserve"> Haile also translated texts like the </w:t>
      </w:r>
      <w:r w:rsidDel="00000000" w:rsidR="00000000" w:rsidRPr="00000000">
        <w:rPr>
          <w:rFonts w:ascii="Google Sans Text" w:cs="Google Sans Text" w:eastAsia="Google Sans Text" w:hAnsi="Google Sans Text"/>
          <w:i w:val="1"/>
          <w:iCs w:val="1"/>
          <w:color w:val="1f1f1f"/>
          <w:rtl w:val="0"/>
        </w:rPr>
        <w:t xml:space="preserve">Mariology of Emperor Zära Ya'qob</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Acts of Abba Esṭifanos</w:t>
      </w:r>
      <w:r w:rsidDel="00000000" w:rsidR="00000000" w:rsidRPr="00000000">
        <w:rPr>
          <w:rFonts w:ascii="Google Sans Text" w:cs="Google Sans Text" w:eastAsia="Google Sans Text" w:hAnsi="Google Sans Text"/>
          <w:color w:val="1f1f1f"/>
          <w:rtl w:val="0"/>
        </w:rPr>
        <w:t xml:space="preserve">. These translations provide a corpus of "Golden Ethiopic"—high-style Ge'ez rendered into elegant English—which can be used for "style tuning" the AI models.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Roger Cowley: The Exegete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Roger Cowley’s </w:t>
      </w:r>
      <w:r w:rsidDel="00000000" w:rsidR="00000000" w:rsidRPr="00000000">
        <w:rPr>
          <w:rFonts w:ascii="Google Sans Text" w:cs="Google Sans Text" w:eastAsia="Google Sans Text" w:hAnsi="Google Sans Text"/>
          <w:i w:val="1"/>
          <w:iCs w:val="1"/>
          <w:color w:val="1f1f1f"/>
          <w:rtl w:val="0"/>
        </w:rPr>
        <w:t xml:space="preserve">Ethiopian Biblical Interpretation</w:t>
      </w:r>
      <w:r w:rsidDel="00000000" w:rsidR="00000000" w:rsidRPr="00000000">
        <w:rPr>
          <w:rFonts w:ascii="Google Sans Text" w:cs="Google Sans Text" w:eastAsia="Google Sans Text" w:hAnsi="Google Sans Text"/>
          <w:color w:val="1f1f1f"/>
          <w:rtl w:val="0"/>
        </w:rPr>
        <w:t xml:space="preserve"> (1988) focuses on the </w:t>
      </w:r>
      <w:r w:rsidDel="00000000" w:rsidR="00000000" w:rsidRPr="00000000">
        <w:rPr>
          <w:rFonts w:ascii="Google Sans Text" w:cs="Google Sans Text" w:eastAsia="Google Sans Text" w:hAnsi="Google Sans Text"/>
          <w:b w:val="1"/>
          <w:bCs w:val="1"/>
          <w:color w:val="1f1f1f"/>
          <w:rtl w:val="0"/>
        </w:rPr>
        <w:t xml:space="preserve">Andemta</w:t>
      </w:r>
      <w:r w:rsidDel="00000000" w:rsidR="00000000" w:rsidRPr="00000000">
        <w:rPr>
          <w:rFonts w:ascii="Google Sans Text" w:cs="Google Sans Text" w:eastAsia="Google Sans Text" w:hAnsi="Google Sans Text"/>
          <w:color w:val="1f1f1f"/>
          <w:rtl w:val="0"/>
        </w:rPr>
        <w:t xml:space="preserve"> (Commentary) tradition.</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"Andemta" Layer:</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are rarely read in isolation in Ethiopia; they are read through the lens of </w:t>
      </w:r>
      <w:r w:rsidDel="00000000" w:rsidR="00000000" w:rsidRPr="00000000">
        <w:rPr>
          <w:rFonts w:ascii="Google Sans Text" w:cs="Google Sans Text" w:eastAsia="Google Sans Text" w:hAnsi="Google Sans Text"/>
          <w:i w:val="1"/>
          <w:iCs w:val="1"/>
          <w:color w:val="1f1f1f"/>
          <w:rtl w:val="0"/>
        </w:rPr>
        <w:t xml:space="preserve">Andemta</w:t>
      </w:r>
      <w:r w:rsidDel="00000000" w:rsidR="00000000" w:rsidRPr="00000000">
        <w:rPr>
          <w:rFonts w:ascii="Google Sans Text" w:cs="Google Sans Text" w:eastAsia="Google Sans Text" w:hAnsi="Google Sans Text"/>
          <w:color w:val="1f1f1f"/>
          <w:rtl w:val="0"/>
        </w:rPr>
        <w:t xml:space="preserve"> commentary (Ge'ez text + Amharic elaboration). Cowley’s work documents this oral tradition.</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Value:</w:t>
      </w:r>
      <w:r w:rsidDel="00000000" w:rsidR="00000000" w:rsidRPr="00000000">
        <w:rPr>
          <w:rFonts w:ascii="Google Sans Text" w:cs="Google Sans Text" w:eastAsia="Google Sans Text" w:hAnsi="Google Sans Text"/>
          <w:color w:val="1f1f1f"/>
          <w:rtl w:val="0"/>
        </w:rPr>
        <w:t xml:space="preserve"> A sovereign digital library should not just present the "naked" text (the Protestant Sola Scriptura model) but the "interpreted" text. The NationOS should aim to digitize the </w:t>
      </w:r>
      <w:r w:rsidDel="00000000" w:rsidR="00000000" w:rsidRPr="00000000">
        <w:rPr>
          <w:rFonts w:ascii="Google Sans Text" w:cs="Google Sans Text" w:eastAsia="Google Sans Text" w:hAnsi="Google Sans Text"/>
          <w:i w:val="1"/>
          <w:iCs w:val="1"/>
          <w:color w:val="1f1f1f"/>
          <w:rtl w:val="0"/>
        </w:rPr>
        <w:t xml:space="preserve">Andemta</w:t>
      </w:r>
      <w:r w:rsidDel="00000000" w:rsidR="00000000" w:rsidRPr="00000000">
        <w:rPr>
          <w:rFonts w:ascii="Google Sans Text" w:cs="Google Sans Text" w:eastAsia="Google Sans Text" w:hAnsi="Google Sans Text"/>
          <w:color w:val="1f1f1f"/>
          <w:rtl w:val="0"/>
        </w:rPr>
        <w:t xml:space="preserve"> commentaries on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using Cowley’s methodology to link the Ge'ez canon law with its traditional Amharic juridical interpretation.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CSCO and Academic Series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Corpus Scriptorum Christianorum Orientalium</w:t>
      </w:r>
      <w:r w:rsidDel="00000000" w:rsidR="00000000" w:rsidRPr="00000000">
        <w:rPr>
          <w:rFonts w:ascii="Google Sans Text" w:cs="Google Sans Text" w:eastAsia="Google Sans Text" w:hAnsi="Google Sans Text"/>
          <w:color w:val="1f1f1f"/>
          <w:rtl w:val="0"/>
        </w:rPr>
        <w:t xml:space="preserve"> (CSCO) is the gold standard for critical editions.</w:t>
      </w:r>
    </w:p>
    <w:p w:rsidR="00000000" w:rsidDel="00000000" w:rsidP="00000000" w:rsidRDefault="00000000" w:rsidRPr="00000000" w14:paraId="0000004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Volumes:</w:t>
      </w:r>
    </w:p>
    <w:p w:rsidR="00000000" w:rsidDel="00000000" w:rsidP="00000000" w:rsidRDefault="00000000" w:rsidRPr="00000000" w14:paraId="0000004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CSCO Vol. 451/452: </w:t>
      </w:r>
      <w:r w:rsidDel="00000000" w:rsidR="00000000" w:rsidRPr="00000000">
        <w:rPr>
          <w:rFonts w:ascii="Google Sans Text" w:cs="Google Sans Text" w:eastAsia="Google Sans Text" w:hAnsi="Google Sans Text"/>
          <w:i w:val="1"/>
          <w:iCs w:val="1"/>
          <w:color w:val="1f1f1f"/>
          <w:rtl w:val="0"/>
        </w:rPr>
        <w:t xml:space="preserve">Testamentum Domini éthiopien</w:t>
      </w:r>
      <w:r w:rsidDel="00000000" w:rsidR="00000000" w:rsidRPr="00000000">
        <w:rPr>
          <w:rFonts w:ascii="Google Sans Text" w:cs="Google Sans Text" w:eastAsia="Google Sans Text" w:hAnsi="Google Sans Text"/>
          <w:color w:val="1f1f1f"/>
          <w:rtl w:val="0"/>
        </w:rPr>
        <w:t xml:space="preserve"> (Beylot).</w:t>
      </w:r>
    </w:p>
    <w:p w:rsidR="00000000" w:rsidDel="00000000" w:rsidP="00000000" w:rsidRDefault="00000000" w:rsidRPr="00000000" w14:paraId="0000004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CSCO Vol. 235/236: </w:t>
      </w:r>
      <w:r w:rsidDel="00000000" w:rsidR="00000000" w:rsidRPr="00000000">
        <w:rPr>
          <w:rFonts w:ascii="Google Sans Text" w:cs="Google Sans Text" w:eastAsia="Google Sans Text" w:hAnsi="Google Sans Text"/>
          <w:i w:val="1"/>
          <w:iCs w:val="1"/>
          <w:color w:val="1f1f1f"/>
          <w:rtl w:val="0"/>
        </w:rPr>
        <w:t xml:space="preserve">Actes de Filmona</w:t>
      </w:r>
      <w:r w:rsidDel="00000000" w:rsidR="00000000" w:rsidRPr="00000000">
        <w:rPr>
          <w:rFonts w:ascii="Google Sans Text" w:cs="Google Sans Text" w:eastAsia="Google Sans Text" w:hAnsi="Google Sans Text"/>
          <w:color w:val="1f1f1f"/>
          <w:rtl w:val="0"/>
        </w:rPr>
        <w:t xml:space="preserve"> (allied hagiography).</w:t>
      </w:r>
    </w:p>
    <w:p w:rsidR="00000000" w:rsidDel="00000000" w:rsidP="00000000" w:rsidRDefault="00000000" w:rsidRPr="00000000" w14:paraId="0000004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w:t>
      </w:r>
      <w:r w:rsidDel="00000000" w:rsidR="00000000" w:rsidRPr="00000000">
        <w:rPr>
          <w:rFonts w:ascii="Google Sans Text" w:cs="Google Sans Text" w:eastAsia="Google Sans Text" w:hAnsi="Google Sans Text"/>
          <w:color w:val="1f1f1f"/>
          <w:rtl w:val="0"/>
        </w:rPr>
        <w:t xml:space="preserve"> These volumes are copyrighted and expensive. The NationOS strategy must involve negotiating rights or, more aggressively, re-digitizing the underlying manuscripts (which are public domain) to produce new, open-access editions that supersede the CSCO in digital utility.</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Digital Repositories: The Source Material</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Hill Museum &amp; Manuscript Library (HMML)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HMML holds the microfilm master copies of the EMML project.</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Asset:</w:t>
      </w:r>
      <w:r w:rsidDel="00000000" w:rsidR="00000000" w:rsidRPr="00000000">
        <w:rPr>
          <w:rFonts w:ascii="Google Sans Text" w:cs="Google Sans Text" w:eastAsia="Google Sans Text" w:hAnsi="Google Sans Text"/>
          <w:color w:val="1f1f1f"/>
          <w:rtl w:val="0"/>
        </w:rPr>
        <w:t xml:space="preserve"> It houses the digital surrogates of the most important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manuscripts, including those from Hayq Estifanos and Debre Libanos.</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Access is controlled via the vHMML Reading Room. High-resolution downloads are often restricted. The NationOS strategy requires a partnership or a sovereign digitization initiative (like Ethio-SPaRe) to secure "data residency" for these images.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British Library (BL)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 holds the Magdala Collection, acquired (looted) in 1868.</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Oriental 480</w:t>
      </w:r>
      <w:r w:rsidDel="00000000" w:rsidR="00000000" w:rsidRPr="00000000">
        <w:rPr>
          <w:rFonts w:ascii="Google Sans Text" w:cs="Google Sans Text" w:eastAsia="Google Sans Text" w:hAnsi="Google Sans Text"/>
          <w:color w:val="1f1f1f"/>
          <w:rtl w:val="0"/>
        </w:rPr>
        <w:t xml:space="preserve"> is a massive 17th-century codex containing the Octateuch, Gospels, and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It is one of the most complete textual witnesses available in the West.</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Many of these are digitized on the "Digitised Manuscripts" portal (currently affected by cyber outages). The NationOS must secure offline copies of these datasets to prevent loss of access due to foreign institutional failures.</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Gallica (Bibliothèque nationale de France)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BnF holds the </w:t>
      </w:r>
      <w:r w:rsidDel="00000000" w:rsidR="00000000" w:rsidRPr="00000000">
        <w:rPr>
          <w:rFonts w:ascii="Google Sans Text" w:cs="Google Sans Text" w:eastAsia="Google Sans Text" w:hAnsi="Google Sans Text"/>
          <w:b w:val="1"/>
          <w:bCs w:val="1"/>
          <w:color w:val="1f1f1f"/>
          <w:rtl w:val="0"/>
        </w:rPr>
        <w:t xml:space="preserve">d'Abbadie Collection</w:t>
      </w:r>
      <w:r w:rsidDel="00000000" w:rsidR="00000000" w:rsidRPr="00000000">
        <w:rPr>
          <w:rFonts w:ascii="Google Sans Text" w:cs="Google Sans Text" w:eastAsia="Google Sans Text" w:hAnsi="Google Sans Text"/>
          <w:color w:val="1f1f1f"/>
          <w:rtl w:val="0"/>
        </w:rPr>
        <w:t xml:space="preserve">, gathered by Antoine d'Abbadie in the 19th century.</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d'Abbadie 51</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d'Abbadie 90</w:t>
      </w:r>
      <w:r w:rsidDel="00000000" w:rsidR="00000000" w:rsidRPr="00000000">
        <w:rPr>
          <w:rFonts w:ascii="Google Sans Text" w:cs="Google Sans Text" w:eastAsia="Google Sans Text" w:hAnsi="Google Sans Text"/>
          <w:color w:val="1f1f1f"/>
          <w:rtl w:val="0"/>
        </w:rPr>
        <w:t xml:space="preserve">. These contain critical texts of the </w:t>
      </w:r>
      <w:r w:rsidDel="00000000" w:rsidR="00000000" w:rsidRPr="00000000">
        <w:rPr>
          <w:rFonts w:ascii="Google Sans Text" w:cs="Google Sans Text" w:eastAsia="Google Sans Text" w:hAnsi="Google Sans Text"/>
          <w:i w:val="1"/>
          <w:iCs w:val="1"/>
          <w:color w:val="1f1f1f"/>
          <w:rtl w:val="0"/>
        </w:rPr>
        <w:t xml:space="preserve">Qälemənṭos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Accessibility:</w:t>
      </w:r>
      <w:r w:rsidDel="00000000" w:rsidR="00000000" w:rsidRPr="00000000">
        <w:rPr>
          <w:rFonts w:ascii="Google Sans Text" w:cs="Google Sans Text" w:eastAsia="Google Sans Text" w:hAnsi="Google Sans Text"/>
          <w:color w:val="1f1f1f"/>
          <w:rtl w:val="0"/>
        </w:rPr>
        <w:t xml:space="preserve"> Gallica’s API allows for the bulk ingestion of IIIF images. This makes the BnF collection the most immediate target for the "Phase 1" ingestion of the NationOS library.</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NationOS Strategy: A Sovereign Digital Library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is to move from "access" to "sovereignty." The NationOS ecosystem must integrate these texts into a platform that allows for reading, searching, listening, and studying within the Ethiopian cultural context.</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Phase I: High-Fidelity Digitization &amp; OCR (The "HornMorpho" Integration)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OCR (like Google Cloud Vision) performs poorly on Ge'ez manuscripts due to the unique "Fidel" script, rubrication (red ink), and ligatures.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Plan:</w:t>
      </w:r>
      <w:r w:rsidDel="00000000" w:rsidR="00000000" w:rsidRPr="00000000">
        <w:rPr>
          <w:rFonts w:ascii="Google Sans Text" w:cs="Google Sans Text" w:eastAsia="Google Sans Text" w:hAnsi="Google Sans Text"/>
          <w:color w:val="1f1f1f"/>
          <w:rtl w:val="0"/>
        </w:rPr>
        <w:t xml:space="preserve"> Deploy </w:t>
      </w:r>
      <w:r w:rsidDel="00000000" w:rsidR="00000000" w:rsidRPr="00000000">
        <w:rPr>
          <w:rFonts w:ascii="Google Sans Text" w:cs="Google Sans Text" w:eastAsia="Google Sans Text" w:hAnsi="Google Sans Text"/>
          <w:b w:val="1"/>
          <w:bCs w:val="1"/>
          <w:color w:val="1f1f1f"/>
          <w:rtl w:val="0"/>
        </w:rPr>
        <w:t xml:space="preserve">Kraken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Tesseract 5</w:t>
      </w:r>
      <w:r w:rsidDel="00000000" w:rsidR="00000000" w:rsidRPr="00000000">
        <w:rPr>
          <w:rFonts w:ascii="Google Sans Text" w:cs="Google Sans Text" w:eastAsia="Google Sans Text" w:hAnsi="Google Sans Text"/>
          <w:color w:val="1f1f1f"/>
          <w:rtl w:val="0"/>
        </w:rPr>
        <w:t xml:space="preserve"> engines.</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w:t>
      </w:r>
      <w:r w:rsidDel="00000000" w:rsidR="00000000" w:rsidRPr="00000000">
        <w:rPr>
          <w:rFonts w:ascii="Google Sans Text" w:cs="Google Sans Text" w:eastAsia="Google Sans Text" w:hAnsi="Google Sans Text"/>
          <w:color w:val="1f1f1f"/>
          <w:rtl w:val="0"/>
        </w:rPr>
        <w:t xml:space="preserve"> Train the OCR model using "Ground Truth" data generated from Horner’s 1904 printed text (which is clean and legible). This "bootstraps" the model to recognize the specific vocabulary of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Morphological Analysis:</w:t>
      </w:r>
      <w:r w:rsidDel="00000000" w:rsidR="00000000" w:rsidRPr="00000000">
        <w:rPr>
          <w:rFonts w:ascii="Google Sans Text" w:cs="Google Sans Text" w:eastAsia="Google Sans Text" w:hAnsi="Google Sans Text"/>
          <w:color w:val="1f1f1f"/>
          <w:rtl w:val="0"/>
        </w:rPr>
        <w:t xml:space="preserve"> Integrate the </w:t>
      </w:r>
      <w:r w:rsidDel="00000000" w:rsidR="00000000" w:rsidRPr="00000000">
        <w:rPr>
          <w:rFonts w:ascii="Google Sans Text" w:cs="Google Sans Text" w:eastAsia="Google Sans Text" w:hAnsi="Google Sans Text"/>
          <w:b w:val="1"/>
          <w:bCs w:val="1"/>
          <w:color w:val="1f1f1f"/>
          <w:rtl w:val="0"/>
        </w:rPr>
        <w:t xml:space="preserve">HornMorpho</w:t>
      </w:r>
      <w:r w:rsidDel="00000000" w:rsidR="00000000" w:rsidRPr="00000000">
        <w:rPr>
          <w:rFonts w:ascii="Google Sans Text" w:cs="Google Sans Text" w:eastAsia="Google Sans Text" w:hAnsi="Google Sans Text"/>
          <w:color w:val="1f1f1f"/>
          <w:rtl w:val="0"/>
        </w:rPr>
        <w:t xml:space="preserve"> Python library (developed by Michael Gasser). This tool analyzes Ge'ez/Amharic morphology. It will allow the search engine to treat "wa-Sinodos" (and the Synod) and "Sinodos-se" (but the Synod) as the same keyword, essential for a functional digital library.</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Phase II: AI-Assisted Translation (The "Horner Protocol")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generate a modern English translation of the 81-book canon, human translation is too slow.</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"Horner Protocol":</w:t>
      </w:r>
    </w:p>
    <w:p w:rsidR="00000000" w:rsidDel="00000000" w:rsidP="00000000" w:rsidRDefault="00000000" w:rsidRPr="00000000" w14:paraId="0000006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Use the digitized Horner text (Ge'ez and English) to create a parallel corpus.</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Fine-tune a Large Language Model (e.g., Llama 3 or NLLB-200) on this corpus. This teaches the AI the specific "translation logic" of Ethiopic liturgical texts (e.g., translating </w:t>
      </w:r>
      <w:r w:rsidDel="00000000" w:rsidR="00000000" w:rsidRPr="00000000">
        <w:rPr>
          <w:rFonts w:ascii="Google Sans Text" w:cs="Google Sans Text" w:eastAsia="Google Sans Text" w:hAnsi="Google Sans Text"/>
          <w:i w:val="1"/>
          <w:iCs w:val="1"/>
          <w:color w:val="1f1f1f"/>
          <w:rtl w:val="0"/>
        </w:rPr>
        <w:t xml:space="preserve">Egzio</w:t>
      </w:r>
      <w:r w:rsidDel="00000000" w:rsidR="00000000" w:rsidRPr="00000000">
        <w:rPr>
          <w:rFonts w:ascii="Google Sans Text" w:cs="Google Sans Text" w:eastAsia="Google Sans Text" w:hAnsi="Google Sans Text"/>
          <w:color w:val="1f1f1f"/>
          <w:rtl w:val="0"/>
        </w:rPr>
        <w:t xml:space="preserve"> as "O Lord" rather than "Sir").</w:t>
      </w:r>
    </w:p>
    <w:p w:rsidR="00000000" w:rsidDel="00000000" w:rsidP="00000000" w:rsidRDefault="00000000" w:rsidRPr="00000000" w14:paraId="0000006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Run the un-translated texts (like the </w:t>
      </w:r>
      <w:r w:rsidDel="00000000" w:rsidR="00000000" w:rsidRPr="00000000">
        <w:rPr>
          <w:rFonts w:ascii="Google Sans Text" w:cs="Google Sans Text" w:eastAsia="Google Sans Text" w:hAnsi="Google Sans Text"/>
          <w:i w:val="1"/>
          <w:iCs w:val="1"/>
          <w:color w:val="1f1f1f"/>
          <w:rtl w:val="0"/>
        </w:rPr>
        <w:t xml:space="preserve">Aksumite Collection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I) through this fine-tuned model to generate a "First Draft."</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Scholar-in-the-Loop:</w:t>
      </w:r>
      <w:r w:rsidDel="00000000" w:rsidR="00000000" w:rsidRPr="00000000">
        <w:rPr>
          <w:rFonts w:ascii="Google Sans Text" w:cs="Google Sans Text" w:eastAsia="Google Sans Text" w:hAnsi="Google Sans Text"/>
          <w:color w:val="1f1f1f"/>
          <w:rtl w:val="0"/>
        </w:rPr>
        <w:t xml:space="preserve"> Ethiopian scholars (Liqawunt) review the AI draft, correcting theological errors. This hybrid approach reduces translation time by 80%.</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Phase III: Text-to-Speech (The Orality Layer)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Ethiopian Christianity is an oral culture (</w:t>
      </w:r>
      <w:r w:rsidDel="00000000" w:rsidR="00000000" w:rsidRPr="00000000">
        <w:rPr>
          <w:rFonts w:ascii="Google Sans Text" w:cs="Google Sans Text" w:eastAsia="Google Sans Text" w:hAnsi="Google Sans Text"/>
          <w:i w:val="1"/>
          <w:iCs w:val="1"/>
          <w:color w:val="1f1f1f"/>
          <w:rtl w:val="0"/>
        </w:rPr>
        <w:t xml:space="preserve">Qine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Zema</w:t>
      </w:r>
      <w:r w:rsidDel="00000000" w:rsidR="00000000" w:rsidRPr="00000000">
        <w:rPr>
          <w:rFonts w:ascii="Google Sans Text" w:cs="Google Sans Text" w:eastAsia="Google Sans Text" w:hAnsi="Google Sans Text"/>
          <w:color w:val="1f1f1f"/>
          <w:rtl w:val="0"/>
        </w:rPr>
        <w:t xml:space="preserve">). A silent PDF is insufficient.</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Zema-TTS:</w:t>
      </w:r>
      <w:r w:rsidDel="00000000" w:rsidR="00000000" w:rsidRPr="00000000">
        <w:rPr>
          <w:rFonts w:ascii="Google Sans Text" w:cs="Google Sans Text" w:eastAsia="Google Sans Text" w:hAnsi="Google Sans Text"/>
          <w:color w:val="1f1f1f"/>
          <w:rtl w:val="0"/>
        </w:rPr>
        <w:t xml:space="preserve"> Train a Tacotron 2 or VITS (Variational Inference with adversarial learning for end-to-end Text-to-Speech) model.</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Dataset:</w:t>
      </w:r>
      <w:r w:rsidDel="00000000" w:rsidR="00000000" w:rsidRPr="00000000">
        <w:rPr>
          <w:rFonts w:ascii="Google Sans Text" w:cs="Google Sans Text" w:eastAsia="Google Sans Text" w:hAnsi="Google Sans Text"/>
          <w:color w:val="1f1f1f"/>
          <w:rtl w:val="0"/>
        </w:rPr>
        <w:t xml:space="preserve"> Use recordings of traditional </w:t>
      </w:r>
      <w:r w:rsidDel="00000000" w:rsidR="00000000" w:rsidRPr="00000000">
        <w:rPr>
          <w:rFonts w:ascii="Google Sans Text" w:cs="Google Sans Text" w:eastAsia="Google Sans Text" w:hAnsi="Google Sans Text"/>
          <w:i w:val="1"/>
          <w:iCs w:val="1"/>
          <w:color w:val="1f1f1f"/>
          <w:rtl w:val="0"/>
        </w:rPr>
        <w:t xml:space="preserve">Debtera</w:t>
      </w:r>
      <w:r w:rsidDel="00000000" w:rsidR="00000000" w:rsidRPr="00000000">
        <w:rPr>
          <w:rFonts w:ascii="Google Sans Text" w:cs="Google Sans Text" w:eastAsia="Google Sans Text" w:hAnsi="Google Sans Text"/>
          <w:color w:val="1f1f1f"/>
          <w:rtl w:val="0"/>
        </w:rPr>
        <w:t xml:space="preserve"> chanting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or reading 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in the </w:t>
      </w:r>
      <w:r w:rsidDel="00000000" w:rsidR="00000000" w:rsidRPr="00000000">
        <w:rPr>
          <w:rFonts w:ascii="Google Sans Text" w:cs="Google Sans Text" w:eastAsia="Google Sans Text" w:hAnsi="Google Sans Text"/>
          <w:i w:val="1"/>
          <w:iCs w:val="1"/>
          <w:color w:val="1f1f1f"/>
          <w:rtl w:val="0"/>
        </w:rPr>
        <w:t xml:space="preserve">Kum Zema</w:t>
      </w:r>
      <w:r w:rsidDel="00000000" w:rsidR="00000000" w:rsidRPr="00000000">
        <w:rPr>
          <w:rFonts w:ascii="Google Sans Text" w:cs="Google Sans Text" w:eastAsia="Google Sans Text" w:hAnsi="Google Sans Text"/>
          <w:color w:val="1f1f1f"/>
          <w:rtl w:val="0"/>
        </w:rPr>
        <w:t xml:space="preserve"> (plain chant) style.</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The NationOS app will allow users to </w:t>
      </w:r>
      <w:r w:rsidDel="00000000" w:rsidR="00000000" w:rsidRPr="00000000">
        <w:rPr>
          <w:rFonts w:ascii="Google Sans Text" w:cs="Google Sans Text" w:eastAsia="Google Sans Text" w:hAnsi="Google Sans Text"/>
          <w:i w:val="1"/>
          <w:iCs w:val="1"/>
          <w:color w:val="1f1f1f"/>
          <w:rtl w:val="0"/>
        </w:rPr>
        <w:t xml:space="preserve">listen</w:t>
      </w:r>
      <w:r w:rsidDel="00000000" w:rsidR="00000000" w:rsidRPr="00000000">
        <w:rPr>
          <w:rFonts w:ascii="Google Sans Text" w:cs="Google Sans Text" w:eastAsia="Google Sans Text" w:hAnsi="Google Sans Text"/>
          <w:color w:val="1f1f1f"/>
          <w:rtl w:val="0"/>
        </w:rPr>
        <w:t xml:space="preserve"> to the </w:t>
      </w:r>
      <w:r w:rsidDel="00000000" w:rsidR="00000000" w:rsidRPr="00000000">
        <w:rPr>
          <w:rFonts w:ascii="Google Sans Text" w:cs="Google Sans Text" w:eastAsia="Google Sans Text" w:hAnsi="Google Sans Text"/>
          <w:i w:val="1"/>
          <w:iCs w:val="1"/>
          <w:color w:val="1f1f1f"/>
          <w:rtl w:val="0"/>
        </w:rPr>
        <w:t xml:space="preserve">Book of the Covenant</w:t>
      </w:r>
      <w:r w:rsidDel="00000000" w:rsidR="00000000" w:rsidRPr="00000000">
        <w:rPr>
          <w:rFonts w:ascii="Google Sans Text" w:cs="Google Sans Text" w:eastAsia="Google Sans Text" w:hAnsi="Google Sans Text"/>
          <w:color w:val="1f1f1f"/>
          <w:rtl w:val="0"/>
        </w:rPr>
        <w:t xml:space="preserve"> in a synthetic voice that mimics the cadence and pronunciation of a traditional priest, rather than a generic robotic voice.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Data Tables: The "Broader" Canon at a Glance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Book (Ethiopic)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Western Equivalent /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Canon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Translation Status (English)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Sirate Tsion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Apostolic Church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Sinodos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Available</w:t>
            </w:r>
            <w:r w:rsidDel="00000000" w:rsidR="00000000" w:rsidRPr="00000000">
              <w:rPr>
                <w:rFonts w:ascii="Google Sans Text" w:cs="Google Sans Text" w:eastAsia="Google Sans Text" w:hAnsi="Google Sans Text"/>
                <w:color w:val="1f1f1f"/>
                <w:shd w:fill="auto" w:val="clear"/>
                <w:rtl w:val="0"/>
              </w:rPr>
              <w:t xml:space="preserve"> (Horner, 1904)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Te'ezaz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Apostolic Tradition</w:t>
            </w:r>
            <w:r w:rsidDel="00000000" w:rsidR="00000000" w:rsidRPr="00000000">
              <w:rPr>
                <w:rFonts w:ascii="Google Sans Text" w:cs="Google Sans Text" w:eastAsia="Google Sans Text" w:hAnsi="Google Sans Text"/>
                <w:color w:val="1f1f1f"/>
                <w:shd w:fill="auto" w:val="clear"/>
                <w:rtl w:val="0"/>
              </w:rPr>
              <w:t xml:space="preserve"> (Hippolytus)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Sinodos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Available</w:t>
            </w:r>
            <w:r w:rsidDel="00000000" w:rsidR="00000000" w:rsidRPr="00000000">
              <w:rPr>
                <w:rFonts w:ascii="Google Sans Text" w:cs="Google Sans Text" w:eastAsia="Google Sans Text" w:hAnsi="Google Sans Text"/>
                <w:color w:val="1f1f1f"/>
                <w:shd w:fill="auto" w:val="clear"/>
                <w:rtl w:val="0"/>
              </w:rPr>
              <w:t xml:space="preserve"> (Horner, 1904)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Gessew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Apostolic Constitutions</w:t>
            </w:r>
            <w:r w:rsidDel="00000000" w:rsidR="00000000" w:rsidRPr="00000000">
              <w:rPr>
                <w:rFonts w:ascii="Google Sans Text" w:cs="Google Sans Text" w:eastAsia="Google Sans Text" w:hAnsi="Google Sans Text"/>
                <w:color w:val="1f1f1f"/>
                <w:shd w:fill="auto" w:val="clear"/>
                <w:rtl w:val="0"/>
              </w:rPr>
              <w:t xml:space="preserve"> (Bk VIII)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Sinodos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w:t>
            </w:r>
            <w:r w:rsidDel="00000000" w:rsidR="00000000" w:rsidRPr="00000000">
              <w:rPr>
                <w:rFonts w:ascii="Google Sans Text" w:cs="Google Sans Text" w:eastAsia="Google Sans Text" w:hAnsi="Google Sans Text"/>
                <w:color w:val="1f1f1f"/>
                <w:shd w:fill="auto" w:val="clear"/>
                <w:rtl w:val="0"/>
              </w:rPr>
              <w:t xml:space="preserve"> (Horner covers overlaps)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Abtelis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Canons of the Apostles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Sinodos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Rare</w:t>
            </w:r>
            <w:r w:rsidDel="00000000" w:rsidR="00000000" w:rsidRPr="00000000">
              <w:rPr>
                <w:rFonts w:ascii="Google Sans Text" w:cs="Google Sans Text" w:eastAsia="Google Sans Text" w:hAnsi="Google Sans Text"/>
                <w:color w:val="1f1f1f"/>
                <w:shd w:fill="auto" w:val="clear"/>
                <w:rtl w:val="0"/>
              </w:rPr>
              <w:t xml:space="preserve"> (Fragments in Horner/Tzadua)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Kidan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Testamentum Domini</w:t>
            </w:r>
            <w:r w:rsidDel="00000000" w:rsidR="00000000" w:rsidRPr="00000000">
              <w:rPr>
                <w:rFonts w:ascii="Google Sans Text" w:cs="Google Sans Text" w:eastAsia="Google Sans Text" w:hAnsi="Google Sans Text"/>
                <w:color w:val="1f1f1f"/>
                <w:shd w:fill="auto" w:val="clear"/>
                <w:rtl w:val="0"/>
              </w:rPr>
              <w:t xml:space="preserve"> (Bk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Indirect</w:t>
            </w:r>
            <w:r w:rsidDel="00000000" w:rsidR="00000000" w:rsidRPr="00000000">
              <w:rPr>
                <w:rFonts w:ascii="Google Sans Text" w:cs="Google Sans Text" w:eastAsia="Google Sans Text" w:hAnsi="Google Sans Text"/>
                <w:color w:val="1f1f1f"/>
                <w:shd w:fill="auto" w:val="clear"/>
                <w:rtl w:val="0"/>
              </w:rPr>
              <w:t xml:space="preserve"> (via Syriac by Cooper/Maclean)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Kidan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Epistula Apostolorum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Composite</w:t>
            </w:r>
            <w:r w:rsidDel="00000000" w:rsidR="00000000" w:rsidRPr="00000000">
              <w:rPr>
                <w:rFonts w:ascii="Google Sans Text" w:cs="Google Sans Text" w:eastAsia="Google Sans Text" w:hAnsi="Google Sans Text"/>
                <w:color w:val="1f1f1f"/>
                <w:shd w:fill="auto" w:val="clear"/>
                <w:rtl w:val="0"/>
              </w:rPr>
              <w:t xml:space="preserve"> (M.R. James, 1924)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Qälemənṭos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Apocalypse of Peter to Clement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Unavailable</w:t>
            </w:r>
            <w:r w:rsidDel="00000000" w:rsidR="00000000" w:rsidRPr="00000000">
              <w:rPr>
                <w:rFonts w:ascii="Google Sans Text" w:cs="Google Sans Text" w:eastAsia="Google Sans Text" w:hAnsi="Google Sans Text"/>
                <w:color w:val="1f1f1f"/>
                <w:shd w:fill="auto" w:val="clear"/>
                <w:rtl w:val="0"/>
              </w:rPr>
              <w:t xml:space="preserve"> (Desideratum)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Didesqelya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Didascalia Apostolorum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Didascalia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Available</w:t>
            </w:r>
            <w:r w:rsidDel="00000000" w:rsidR="00000000" w:rsidRPr="00000000">
              <w:rPr>
                <w:rFonts w:ascii="Google Sans Text" w:cs="Google Sans Text" w:eastAsia="Google Sans Text" w:hAnsi="Google Sans Text"/>
                <w:color w:val="1f1f1f"/>
                <w:shd w:fill="auto" w:val="clear"/>
                <w:rtl w:val="0"/>
              </w:rPr>
              <w:t xml:space="preserve"> (J.M. Harden, 1920)</w:t>
            </w:r>
          </w:p>
        </w:tc>
      </w:tr>
    </w:tbl>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Path to Digital Renaissance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Mäṣḥafä Kidan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represent the "hidden code" of the Ethiopian Orthodox tradition. While Western scholars like George Horner provided the initial keys to unlocking them in the early 20th century, the digital age offers the opportunity to fully restore them. By prioritizing the digitization of the Aksumite Collection, leveraging the cataloging genius of Getatchew Haile, and employing sovereign AI strategies for translation and vocalization, the NationOS project can bridge the gap between the 5th-century scriptorium and the 21st-century screen. This is not merely a project of access; it is the establishment of a sovereign digital library that ensures the continuity of the </w:t>
      </w:r>
      <w:r w:rsidDel="00000000" w:rsidR="00000000" w:rsidRPr="00000000">
        <w:rPr>
          <w:rFonts w:ascii="Google Sans Text" w:cs="Google Sans Text" w:eastAsia="Google Sans Text" w:hAnsi="Google Sans Text"/>
          <w:i w:val="1"/>
          <w:iCs w:val="1"/>
          <w:color w:val="1f1f1f"/>
          <w:rtl w:val="0"/>
        </w:rPr>
        <w:t xml:space="preserve">Tewahedo</w:t>
      </w:r>
      <w:r w:rsidDel="00000000" w:rsidR="00000000" w:rsidRPr="00000000">
        <w:rPr>
          <w:rFonts w:ascii="Google Sans Text" w:cs="Google Sans Text" w:eastAsia="Google Sans Text" w:hAnsi="Google Sans Text"/>
          <w:color w:val="1f1f1f"/>
          <w:rtl w:val="0"/>
        </w:rPr>
        <w:t xml:space="preserve"> tradition in the age of artificial intelligence.</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Detailed Analysis of Research Materials</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Canon Question: 81 Books, Two Counts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confirms that the EOTC canon is unique not just in content but in fluidity.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(Law of the Kings) establishes the number at 81 but provides conflicting lists.</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Narrower Canon:</w:t>
      </w:r>
      <w:r w:rsidDel="00000000" w:rsidR="00000000" w:rsidRPr="00000000">
        <w:rPr>
          <w:rFonts w:ascii="Google Sans Text" w:cs="Google Sans Text" w:eastAsia="Google Sans Text" w:hAnsi="Google Sans Text"/>
          <w:color w:val="1f1f1f"/>
          <w:rtl w:val="0"/>
        </w:rPr>
        <w:t xml:space="preserve"> Counts the Old Testament as 46 books and the New Testament as 27 (standard Western NT). To reach 81, it groups OT books differently (e.g., counting Ezra-Nehemiah as one).</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Broader Canon:</w:t>
      </w:r>
      <w:r w:rsidDel="00000000" w:rsidR="00000000" w:rsidRPr="00000000">
        <w:rPr>
          <w:rFonts w:ascii="Google Sans Text" w:cs="Google Sans Text" w:eastAsia="Google Sans Text" w:hAnsi="Google Sans Text"/>
          <w:color w:val="1f1f1f"/>
          <w:rtl w:val="0"/>
        </w:rPr>
        <w:t xml:space="preserve"> The focus of this report. It expands the NT to 35 books by including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(4 books),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(2 books), </w:t>
      </w:r>
      <w:r w:rsidDel="00000000" w:rsidR="00000000" w:rsidRPr="00000000">
        <w:rPr>
          <w:rFonts w:ascii="Google Sans Text" w:cs="Google Sans Text" w:eastAsia="Google Sans Text" w:hAnsi="Google Sans Text"/>
          <w:i w:val="1"/>
          <w:iCs w:val="1"/>
          <w:color w:val="1f1f1f"/>
          <w:rtl w:val="0"/>
        </w:rPr>
        <w:t xml:space="preserve">Clement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Didascalia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NationOS must support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enumeration systems. A user should be able to toggle between "Narrower" (for liturgical reading) and "Broader" (for canon law study).</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9.2. Textual Variance in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Sinodos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highlights a crucial confusion: "According to 'Islamic Awareness'... </w:t>
      </w:r>
      <w:r w:rsidDel="00000000" w:rsidR="00000000" w:rsidRPr="00000000">
        <w:rPr>
          <w:rFonts w:ascii="Google Sans Text" w:cs="Google Sans Text" w:eastAsia="Google Sans Text" w:hAnsi="Google Sans Text"/>
          <w:i w:val="1"/>
          <w:i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is The Statutes... and </w:t>
      </w:r>
      <w:r w:rsidDel="00000000" w:rsidR="00000000" w:rsidRPr="00000000">
        <w:rPr>
          <w:rFonts w:ascii="Google Sans Text" w:cs="Google Sans Text" w:eastAsia="Google Sans Text" w:hAnsi="Google Sans Text"/>
          <w:i w:val="1"/>
          <w:iCs w:val="1"/>
          <w:color w:val="1f1f1f"/>
          <w:rtl w:val="0"/>
        </w:rPr>
        <w:t xml:space="preserve">Gessew</w:t>
      </w:r>
      <w:r w:rsidDel="00000000" w:rsidR="00000000" w:rsidRPr="00000000">
        <w:rPr>
          <w:rFonts w:ascii="Google Sans Text" w:cs="Google Sans Text" w:eastAsia="Google Sans Text" w:hAnsi="Google Sans Text"/>
          <w:color w:val="1f1f1f"/>
          <w:rtl w:val="0"/>
        </w:rPr>
        <w:t xml:space="preserve"> is The Apostolic Canons." This is a simplification.</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Te'ezaz</w:t>
      </w:r>
      <w:r w:rsidDel="00000000" w:rsidR="00000000" w:rsidRPr="00000000">
        <w:rPr>
          <w:rFonts w:ascii="Google Sans Text" w:cs="Google Sans Text" w:eastAsia="Google Sans Text" w:hAnsi="Google Sans Text"/>
          <w:color w:val="1f1f1f"/>
          <w:rtl w:val="0"/>
        </w:rPr>
        <w:t xml:space="preserve"> (The Commandments) is firmly identified with the </w:t>
      </w:r>
      <w:r w:rsidDel="00000000" w:rsidR="00000000" w:rsidRPr="00000000">
        <w:rPr>
          <w:rFonts w:ascii="Google Sans Text" w:cs="Google Sans Text" w:eastAsia="Google Sans Text" w:hAnsi="Google Sans Text"/>
          <w:i w:val="1"/>
          <w:iCs w:val="1"/>
          <w:color w:val="1f1f1f"/>
          <w:rtl w:val="0"/>
        </w:rPr>
        <w:t xml:space="preserve">Apostolic Tradition</w:t>
      </w:r>
      <w:r w:rsidDel="00000000" w:rsidR="00000000" w:rsidRPr="00000000">
        <w:rPr>
          <w:rFonts w:ascii="Google Sans Text" w:cs="Google Sans Text" w:eastAsia="Google Sans Text" w:hAnsi="Google Sans Text"/>
          <w:color w:val="1f1f1f"/>
          <w:rtl w:val="0"/>
        </w:rPr>
        <w:t xml:space="preserve"> of Hippolytus. It is the most stable text.</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Gessew</w:t>
      </w:r>
      <w:r w:rsidDel="00000000" w:rsidR="00000000" w:rsidRPr="00000000">
        <w:rPr>
          <w:rFonts w:ascii="Google Sans Text" w:cs="Google Sans Text" w:eastAsia="Google Sans Text" w:hAnsi="Google Sans Text"/>
          <w:color w:val="1f1f1f"/>
          <w:rtl w:val="0"/>
        </w:rPr>
        <w:t xml:space="preserve"> is more fluid. It contains the </w:t>
      </w:r>
      <w:r w:rsidDel="00000000" w:rsidR="00000000" w:rsidRPr="00000000">
        <w:rPr>
          <w:rFonts w:ascii="Google Sans Text" w:cs="Google Sans Text" w:eastAsia="Google Sans Text" w:hAnsi="Google Sans Text"/>
          <w:i w:val="1"/>
          <w:iCs w:val="1"/>
          <w:color w:val="1f1f1f"/>
          <w:rtl w:val="0"/>
        </w:rPr>
        <w:t xml:space="preserve">Admonitions</w:t>
      </w:r>
      <w:r w:rsidDel="00000000" w:rsidR="00000000" w:rsidRPr="00000000">
        <w:rPr>
          <w:rFonts w:ascii="Google Sans Text" w:cs="Google Sans Text" w:eastAsia="Google Sans Text" w:hAnsi="Google Sans Text"/>
          <w:color w:val="1f1f1f"/>
          <w:rtl w:val="0"/>
        </w:rPr>
        <w:t xml:space="preserve"> but in some manuscripts (like the Aksumite Collection) is replaced or supplemented by other orders.</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Horner's Solution:</w:t>
      </w:r>
      <w:r w:rsidDel="00000000" w:rsidR="00000000" w:rsidRPr="00000000">
        <w:rPr>
          <w:rFonts w:ascii="Google Sans Text" w:cs="Google Sans Text" w:eastAsia="Google Sans Text" w:hAnsi="Google Sans Text"/>
          <w:color w:val="1f1f1f"/>
          <w:rtl w:val="0"/>
        </w:rPr>
        <w:t xml:space="preserve"> Horner solved this by printing the texts in parallel columns. The NationOS interface should replicate this "Synoptic View," allowing users to see the Ethiopic text side-by-side with the Coptic or Arabic variants to understand the textual evolution.</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Mäṣḥafä Kidan</w:t>
      </w:r>
      <w:r w:rsidDel="00000000" w:rsidR="00000000" w:rsidRPr="00000000">
        <w:rPr>
          <w:rFonts w:ascii="Google Sans" w:cs="Google Sans" w:eastAsia="Google Sans" w:hAnsi="Google Sans"/>
          <w:color w:val="1f1f1f"/>
          <w:rtl w:val="0"/>
        </w:rPr>
        <w:t xml:space="preserve"> and the Anti-Gnostic Turn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II (</w:t>
      </w:r>
      <w:r w:rsidDel="00000000" w:rsidR="00000000" w:rsidRPr="00000000">
        <w:rPr>
          <w:rFonts w:ascii="Google Sans Text" w:cs="Google Sans Text" w:eastAsia="Google Sans Text" w:hAnsi="Google Sans Text"/>
          <w:i w:val="1"/>
          <w:iCs w:val="1"/>
          <w:color w:val="1f1f1f"/>
          <w:rtl w:val="0"/>
        </w:rPr>
        <w:t xml:space="preserve">Epistula Apostolorum</w:t>
      </w:r>
      <w:r w:rsidDel="00000000" w:rsidR="00000000" w:rsidRPr="00000000">
        <w:rPr>
          <w:rFonts w:ascii="Google Sans Text" w:cs="Google Sans Text" w:eastAsia="Google Sans Text" w:hAnsi="Google Sans Text"/>
          <w:color w:val="1f1f1f"/>
          <w:rtl w:val="0"/>
        </w:rPr>
        <w:t xml:space="preserve">) is significant because it is an </w:t>
      </w:r>
      <w:r w:rsidDel="00000000" w:rsidR="00000000" w:rsidRPr="00000000">
        <w:rPr>
          <w:rFonts w:ascii="Google Sans Text" w:cs="Google Sans Text" w:eastAsia="Google Sans Text" w:hAnsi="Google Sans Text"/>
          <w:i w:val="1"/>
          <w:iCs w:val="1"/>
          <w:color w:val="1f1f1f"/>
          <w:rtl w:val="0"/>
        </w:rPr>
        <w:t xml:space="preserve">anti-Gnostic</w:t>
      </w:r>
      <w:r w:rsidDel="00000000" w:rsidR="00000000" w:rsidRPr="00000000">
        <w:rPr>
          <w:rFonts w:ascii="Google Sans Text" w:cs="Google Sans Text" w:eastAsia="Google Sans Text" w:hAnsi="Google Sans Text"/>
          <w:color w:val="1f1f1f"/>
          <w:rtl w:val="0"/>
        </w:rPr>
        <w:t xml:space="preserve"> text written in the form of a Gnostic revelation.</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It uses the genre of "secret knowledge" (revelation to the Apostles) to teach orthodox Christology (the resurrection of the flesh).</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NationOS Context:</w:t>
      </w:r>
      <w:r w:rsidDel="00000000" w:rsidR="00000000" w:rsidRPr="00000000">
        <w:rPr>
          <w:rFonts w:ascii="Google Sans Text" w:cs="Google Sans Text" w:eastAsia="Google Sans Text" w:hAnsi="Google Sans Text"/>
          <w:color w:val="1f1f1f"/>
          <w:rtl w:val="0"/>
        </w:rPr>
        <w:t xml:space="preserve"> In an era of digital misinformation, the </w:t>
      </w:r>
      <w:r w:rsidDel="00000000" w:rsidR="00000000" w:rsidRPr="00000000">
        <w:rPr>
          <w:rFonts w:ascii="Google Sans Text" w:cs="Google Sans Text" w:eastAsia="Google Sans Text" w:hAnsi="Google Sans Text"/>
          <w:i w:val="1"/>
          <w:iCs w:val="1"/>
          <w:color w:val="1f1f1f"/>
          <w:rtl w:val="0"/>
        </w:rPr>
        <w:t xml:space="preserve">Kidan</w:t>
      </w:r>
      <w:r w:rsidDel="00000000" w:rsidR="00000000" w:rsidRPr="00000000">
        <w:rPr>
          <w:rFonts w:ascii="Google Sans Text" w:cs="Google Sans Text" w:eastAsia="Google Sans Text" w:hAnsi="Google Sans Text"/>
          <w:color w:val="1f1f1f"/>
          <w:rtl w:val="0"/>
        </w:rPr>
        <w:t xml:space="preserve"> serves as an ancient example of using a popular medium (apocalypse) to correct false narratives. The AI commentary engine in NationOS should highlight these theological polemics, using Roger Cowley’s </w:t>
      </w:r>
      <w:r w:rsidDel="00000000" w:rsidR="00000000" w:rsidRPr="00000000">
        <w:rPr>
          <w:rFonts w:ascii="Google Sans Text" w:cs="Google Sans Text" w:eastAsia="Google Sans Text" w:hAnsi="Google Sans Text"/>
          <w:i w:val="1"/>
          <w:iCs w:val="1"/>
          <w:color w:val="1f1f1f"/>
          <w:rtl w:val="0"/>
        </w:rPr>
        <w:t xml:space="preserve">Andemta</w:t>
      </w:r>
      <w:r w:rsidDel="00000000" w:rsidR="00000000" w:rsidRPr="00000000">
        <w:rPr>
          <w:rFonts w:ascii="Google Sans Text" w:cs="Google Sans Text" w:eastAsia="Google Sans Text" w:hAnsi="Google Sans Text"/>
          <w:color w:val="1f1f1f"/>
          <w:rtl w:val="0"/>
        </w:rPr>
        <w:t xml:space="preserve"> insights to explain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Ethiopian Church preserved this text when the Greeks rejected it.</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9.4. The Technological Roadmap: Specific Tools</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Kraken (OCR):</w:t>
      </w:r>
      <w:r w:rsidDel="00000000" w:rsidR="00000000" w:rsidRPr="00000000">
        <w:rPr>
          <w:rFonts w:ascii="Google Sans Text" w:cs="Google Sans Text" w:eastAsia="Google Sans Text" w:hAnsi="Google Sans Text"/>
          <w:color w:val="1f1f1f"/>
          <w:rtl w:val="0"/>
        </w:rPr>
        <w:t xml:space="preserve"> Selected over Tesseract because it handles the "baseline" of Ethiopic script better than the "box-based" approach of older engines. It is also more trainable with smaller datasets (like the Horner text).</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IIIF (International Image Interoperability Framework):</w:t>
      </w:r>
      <w:r w:rsidDel="00000000" w:rsidR="00000000" w:rsidRPr="00000000">
        <w:rPr>
          <w:rFonts w:ascii="Google Sans Text" w:cs="Google Sans Text" w:eastAsia="Google Sans Text" w:hAnsi="Google Sans Text"/>
          <w:color w:val="1f1f1f"/>
          <w:rtl w:val="0"/>
        </w:rPr>
        <w:t xml:space="preserve"> The standard for image delivery. HMML and Gallica use it. The NationOS must implement a IIIF viewer (like Mirador) to stream images directly from these repositories without needing to download terabytes of data, effectively "federating" the sovereign library.</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Search:</w:t>
      </w:r>
      <w:r w:rsidDel="00000000" w:rsidR="00000000" w:rsidRPr="00000000">
        <w:rPr>
          <w:rFonts w:ascii="Google Sans Text" w:cs="Google Sans Text" w:eastAsia="Google Sans Text" w:hAnsi="Google Sans Text"/>
          <w:color w:val="1f1f1f"/>
          <w:rtl w:val="0"/>
        </w:rPr>
        <w:t xml:space="preserve"> By using HornMorpho, the search engine can "stem" Ge'ez words. Searching for "Kidan" (Covenant) will also find "wa-Kidan" (and the Covenant) or "Kidan-ihu" (his Covenant). This is the difference between a "dumb" archive and a "smart" library.</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Final Recommendations</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Immediate Digitization of Horner (1904):</w:t>
      </w:r>
      <w:r w:rsidDel="00000000" w:rsidR="00000000" w:rsidRPr="00000000">
        <w:rPr>
          <w:rFonts w:ascii="Google Sans Text" w:cs="Google Sans Text" w:eastAsia="Google Sans Text" w:hAnsi="Google Sans Text"/>
          <w:color w:val="1f1f1f"/>
          <w:rtl w:val="0"/>
        </w:rPr>
        <w:t xml:space="preserve"> This is the low-hanging fruit. It is public domain and high-quality. It provides the training data for everything else.</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Partnership with Ethio-SPaRe:</w:t>
      </w:r>
      <w:r w:rsidDel="00000000" w:rsidR="00000000" w:rsidRPr="00000000">
        <w:rPr>
          <w:rFonts w:ascii="Google Sans Text" w:cs="Google Sans Text" w:eastAsia="Google Sans Text" w:hAnsi="Google Sans Text"/>
          <w:color w:val="1f1f1f"/>
          <w:rtl w:val="0"/>
        </w:rPr>
        <w:t xml:space="preserve"> The Aksumite Collection is the crown jewel. Access to the high-resolution images generated by Denis Nosnitsin’s team is essential.</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"Liqawunt" Interface:</w:t>
      </w:r>
      <w:r w:rsidDel="00000000" w:rsidR="00000000" w:rsidRPr="00000000">
        <w:rPr>
          <w:rFonts w:ascii="Google Sans Text" w:cs="Google Sans Text" w:eastAsia="Google Sans Text" w:hAnsi="Google Sans Text"/>
          <w:color w:val="1f1f1f"/>
          <w:rtl w:val="0"/>
        </w:rPr>
        <w:t xml:space="preserve"> The digital library must not be a "museum." It must allow modern Ethiopian scholars to annotate the texts, adding a layer of contemporary </w:t>
      </w:r>
      <w:r w:rsidDel="00000000" w:rsidR="00000000" w:rsidRPr="00000000">
        <w:rPr>
          <w:rFonts w:ascii="Google Sans Text" w:cs="Google Sans Text" w:eastAsia="Google Sans Text" w:hAnsi="Google Sans Text"/>
          <w:i w:val="1"/>
          <w:iCs w:val="1"/>
          <w:color w:val="1f1f1f"/>
          <w:rtl w:val="0"/>
        </w:rPr>
        <w:t xml:space="preserve">Andemta</w:t>
      </w:r>
      <w:r w:rsidDel="00000000" w:rsidR="00000000" w:rsidRPr="00000000">
        <w:rPr>
          <w:rFonts w:ascii="Google Sans Text" w:cs="Google Sans Text" w:eastAsia="Google Sans Text" w:hAnsi="Google Sans Text"/>
          <w:color w:val="1f1f1f"/>
          <w:rtl w:val="0"/>
        </w:rPr>
        <w:t xml:space="preserve"> that keeps the tradition alive. The AI should assist them, not replace them.</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find all four books in Sinodos (Ethiopian book of the Synod) : r/Ethiopia - Reddit, accessed December 31, 2025, </w:t>
      </w:r>
      <w:hyperlink r:id="rId6">
        <w:r w:rsidDel="00000000" w:rsidR="00000000" w:rsidRPr="00000000">
          <w:rPr>
            <w:rFonts w:ascii="Google Sans" w:cs="Google Sans" w:eastAsia="Google Sans" w:hAnsi="Google Sans"/>
            <w:color w:val="0000ee"/>
            <w:sz w:val="24"/>
            <w:szCs w:val="24"/>
            <w:u w:val="single"/>
            <w:rtl w:val="0"/>
          </w:rPr>
          <w:t xml:space="preserve">https://www.reddit.com/r/Ethiopia/comments/1mu78ni/where_to_find_all_four_books_in_sinodos_ethiopian/</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canon of the Ethiopic Bible - The Ethiopian Orthodox Tewahedo Church, accessed December 31, 2025, </w:t>
      </w:r>
      <w:hyperlink r:id="rId7">
        <w:r w:rsidDel="00000000" w:rsidR="00000000" w:rsidRPr="00000000">
          <w:rPr>
            <w:rFonts w:ascii="Google Sans" w:cs="Google Sans" w:eastAsia="Google Sans" w:hAnsi="Google Sans"/>
            <w:color w:val="0000ee"/>
            <w:sz w:val="24"/>
            <w:szCs w:val="24"/>
            <w:u w:val="single"/>
            <w:rtl w:val="0"/>
          </w:rPr>
          <w:t xml:space="preserve">https://www.ethiopianorthodox.org/english/canonical/books.html</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Statutes of the Apostles Or Canones Ecclesiastici - George Horner - Google Books, accessed December 31, 2025, </w:t>
      </w:r>
      <w:hyperlink r:id="rId8">
        <w:r w:rsidDel="00000000" w:rsidR="00000000" w:rsidRPr="00000000">
          <w:rPr>
            <w:rFonts w:ascii="Google Sans" w:cs="Google Sans" w:eastAsia="Google Sans" w:hAnsi="Google Sans"/>
            <w:color w:val="0000ee"/>
            <w:sz w:val="24"/>
            <w:szCs w:val="24"/>
            <w:u w:val="single"/>
            <w:rtl w:val="0"/>
          </w:rPr>
          <w:t xml:space="preserve">https://books.google.com/books/about/The_Statutes_of_the_Apostles_Or_Canones.html?id=dVJzebvSygkC</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Aksumite Collection or Codex Σ (Sinodos of Qǝfrǝyā, ms C3-IV-71/C3-IV-73, Ethio - I.R.I.S., accessed December 31, 2025, </w:t>
      </w:r>
      <w:hyperlink r:id="rId9">
        <w:r w:rsidDel="00000000" w:rsidR="00000000" w:rsidRPr="00000000">
          <w:rPr>
            <w:rFonts w:ascii="Google Sans" w:cs="Google Sans" w:eastAsia="Google Sans" w:hAnsi="Google Sans"/>
            <w:color w:val="0000ee"/>
            <w:sz w:val="24"/>
            <w:szCs w:val="24"/>
            <w:u w:val="single"/>
            <w:rtl w:val="0"/>
          </w:rPr>
          <w:t xml:space="preserve">https://iris.uniroma1.it/retrieve/d0268f9e-f367-4b76-8f0f-409fcb408ece/Bausi-et-alii_Aksumite-Collection_2020.pdf</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Orthodox Tewahedo biblical canon - Wikipedia, accessed December 31,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https://en.wikipedia.org/wiki/Orthodox_Tewahedo_biblical_canon</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Open Source OCR Tools You Should Know About - Koncile, accessed December 31, 2025, </w:t>
      </w:r>
      <w:hyperlink r:id="rId11">
        <w:r w:rsidDel="00000000" w:rsidR="00000000" w:rsidRPr="00000000">
          <w:rPr>
            <w:rFonts w:ascii="Google Sans" w:cs="Google Sans" w:eastAsia="Google Sans" w:hAnsi="Google Sans"/>
            <w:color w:val="0000ee"/>
            <w:sz w:val="24"/>
            <w:szCs w:val="24"/>
            <w:u w:val="single"/>
            <w:rtl w:val="0"/>
          </w:rPr>
          <w:t xml:space="preserve">https://www.koncile.ai/en/ressources/10-open-source-ocr-tools-you-should-know-about</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Testament of our Lord Jesus Christ Testamentum Domini nostri Jesu Christi - Gorgias Encyclopedic Dictionary of the Syriac Heritage, accessed December 31, 2025, </w:t>
      </w:r>
      <w:hyperlink r:id="rId12">
        <w:r w:rsidDel="00000000" w:rsidR="00000000" w:rsidRPr="00000000">
          <w:rPr>
            <w:rFonts w:ascii="Google Sans" w:cs="Google Sans" w:eastAsia="Google Sans" w:hAnsi="Google Sans"/>
            <w:color w:val="0000ee"/>
            <w:sz w:val="24"/>
            <w:szCs w:val="24"/>
            <w:u w:val="single"/>
            <w:rtl w:val="0"/>
          </w:rPr>
          <w:t xml:space="preserve">https://gedsh.bethmardutho.org/Testament-of-our-Lord-Jesus-Christ</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Bulletin - Universität Hamburg, accessed December 31, 2025, </w:t>
      </w:r>
      <w:hyperlink r:id="rId13">
        <w:r w:rsidDel="00000000" w:rsidR="00000000" w:rsidRPr="00000000">
          <w:rPr>
            <w:rFonts w:ascii="Google Sans" w:cs="Google Sans" w:eastAsia="Google Sans" w:hAnsi="Google Sans"/>
            <w:color w:val="0000ee"/>
            <w:sz w:val="24"/>
            <w:szCs w:val="24"/>
            <w:u w:val="single"/>
            <w:rtl w:val="0"/>
          </w:rPr>
          <w:t xml:space="preserve">https://epub.sub.uni-hamburg.de/epub/volltexte/2022/133556/pdf/COMSt_bulletin_2020_6_2.pdf</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Ethiopian Manuscript Microfilm Library, HMML Project ID EMML, Manuscript No. 1692, accessed December 31, 2025, </w:t>
      </w:r>
      <w:hyperlink r:id="rId14">
        <w:r w:rsidDel="00000000" w:rsidR="00000000" w:rsidRPr="00000000">
          <w:rPr>
            <w:rFonts w:ascii="Google Sans" w:cs="Google Sans" w:eastAsia="Google Sans" w:hAnsi="Google Sans"/>
            <w:color w:val="0000ee"/>
            <w:sz w:val="24"/>
            <w:szCs w:val="24"/>
            <w:u w:val="single"/>
            <w:rtl w:val="0"/>
          </w:rPr>
          <w:t xml:space="preserve">https://pemm.princeton.edu/manuscripts/EMML1692</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Gallica – The BnF digital library | BnF – Institutional website, accessed December 31, 2025, </w:t>
      </w:r>
      <w:hyperlink r:id="rId15">
        <w:r w:rsidDel="00000000" w:rsidR="00000000" w:rsidRPr="00000000">
          <w:rPr>
            <w:rFonts w:ascii="Google Sans" w:cs="Google Sans" w:eastAsia="Google Sans" w:hAnsi="Google Sans"/>
            <w:color w:val="0000ee"/>
            <w:sz w:val="24"/>
            <w:szCs w:val="24"/>
            <w:u w:val="single"/>
            <w:rtl w:val="0"/>
          </w:rPr>
          <w:t xml:space="preserve">https://www.bnf.fr/en/gallica-bnf-digital-library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koncile.ai/en/ressources/10-open-source-ocr-tools-you-should-know-about" TargetMode="External"/><Relationship Id="rId10" Type="http://schemas.openxmlformats.org/officeDocument/2006/relationships/hyperlink" Target="https://en.wikipedia.org/wiki/Orthodox_Tewahedo_biblical_canon" TargetMode="External"/><Relationship Id="rId13" Type="http://schemas.openxmlformats.org/officeDocument/2006/relationships/hyperlink" Target="https://epub.sub.uni-hamburg.de/epub/volltexte/2022/133556/pdf/COMSt_bulletin_2020_6_2.pdf" TargetMode="External"/><Relationship Id="rId12" Type="http://schemas.openxmlformats.org/officeDocument/2006/relationships/hyperlink" Target="https://gedsh.bethmardutho.org/Testament-of-our-Lord-Jesus-Chr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ris.uniroma1.it/retrieve/d0268f9e-f367-4b76-8f0f-409fcb408ece/Bausi-et-alii_Aksumite-Collection_2020.pdf" TargetMode="External"/><Relationship Id="rId15" Type="http://schemas.openxmlformats.org/officeDocument/2006/relationships/hyperlink" Target="https://www.bnf.fr/en/gallica-bnf-digital-library" TargetMode="External"/><Relationship Id="rId14" Type="http://schemas.openxmlformats.org/officeDocument/2006/relationships/hyperlink" Target="https://pemm.princeton.edu/manuscripts/EMML1692" TargetMode="External"/><Relationship Id="rId5" Type="http://schemas.openxmlformats.org/officeDocument/2006/relationships/styles" Target="styles.xml"/><Relationship Id="rId6" Type="http://schemas.openxmlformats.org/officeDocument/2006/relationships/hyperlink" Target="https://www.reddit.com/r/Ethiopia/comments/1mu78ni/where_to_find_all_four_books_in_sinodos_ethiopian/" TargetMode="External"/><Relationship Id="rId7" Type="http://schemas.openxmlformats.org/officeDocument/2006/relationships/hyperlink" Target="https://www.ethiopianorthodox.org/english/canonical/books.html" TargetMode="External"/><Relationship Id="rId8" Type="http://schemas.openxmlformats.org/officeDocument/2006/relationships/hyperlink" Target="https://books.google.com/books/about/The_Statutes_of_the_Apostles_Or_Canones.html?id=dVJzebvSygk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